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ody>
    <w:p w:rsidR="002B0C82" w:rsidP="002B0C82">
      <w:pPr>
        <w:spacing w:line="276" w:lineRule="auto"/>
        <w:jc w:val="center"/>
      </w:pPr>
      <w:r>
        <w:rPr>
          <w:rFonts w:eastAsia="方正黑体_GBK"/>
          <w:sz w:val="4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29pt;margin-left:838pt;margin-top:896pt;mso-position-horizontal-relative:page;mso-position-vertical-relative:top-margin-area;position:absolute;width:23pt;z-index:251658240">
            <v:imagedata r:id="rId6" o:title=""/>
          </v:shape>
        </w:pict>
      </w:r>
      <w:r>
        <w:rPr>
          <w:rFonts w:eastAsia="方正黑体_GBK"/>
          <w:sz w:val="40"/>
        </w:rPr>
        <w:t>专题八</w:t>
      </w:r>
      <w:r>
        <w:rPr>
          <w:rFonts w:ascii="NEU-BZ-S92" w:hAnsi="NEU-BZ-S92"/>
          <w:sz w:val="40"/>
        </w:rPr>
        <w:t>　</w:t>
      </w:r>
      <w:r>
        <w:rPr>
          <w:rFonts w:eastAsia="方正黑体_GBK"/>
          <w:sz w:val="40"/>
        </w:rPr>
        <w:t>立体几何</w:t>
      </w:r>
    </w:p>
    <w:p w:rsidR="002B0C82" w:rsidP="002B0C82">
      <w:pPr>
        <w:spacing w:line="276" w:lineRule="auto"/>
        <w:jc w:val="center"/>
      </w:pPr>
      <w:r>
        <w:rPr>
          <w:rFonts w:eastAsia="方正大黑_GBK"/>
          <w:sz w:val="32"/>
        </w:rPr>
        <w:t>【真题典例】</w:t>
      </w:r>
    </w:p>
    <w:p w:rsidR="002B0C82" w:rsidP="002B0C82">
      <w:pPr>
        <w:spacing w:line="276" w:lineRule="auto"/>
        <w:jc w:val="center"/>
      </w:pPr>
      <w:r>
        <w:rPr>
          <w:noProof/>
        </w:rPr>
        <w:drawing>
          <wp:inline distT="0" distB="0" distL="0" distR="0">
            <wp:extent cx="5314527" cy="3956760"/>
            <wp:effectExtent l="19050" t="0" r="423" b="0"/>
            <wp:docPr id="13" name="53a北京数学命题探究专题八教师单.jpg" descr="id:21475213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8.jpeg"/>
                    <pic:cNvPicPr/>
                  </pic:nvPicPr>
                  <pic:blipFill>
                    <a:blip xmlns:r="http://schemas.openxmlformats.org/officeDocument/2006/relationships" r:embed="rId7" cstate="print"/>
                    <a:stretch>
                      <a:fillRect/>
                    </a:stretch>
                  </pic:blipFill>
                  <pic:spPr>
                    <a:xfrm>
                      <a:off x="0" y="0"/>
                      <a:ext cx="5328291" cy="3967008"/>
                    </a:xfrm>
                    <a:prstGeom prst="rect">
                      <a:avLst/>
                    </a:prstGeom>
                  </pic:spPr>
                </pic:pic>
              </a:graphicData>
            </a:graphic>
          </wp:inline>
        </w:drawing>
      </w:r>
    </w:p>
    <w:p w:rsidR="002B0C82" w:rsidP="002B0C82">
      <w:pPr>
        <w:spacing w:line="276" w:lineRule="auto"/>
        <w:jc w:val="center"/>
      </w:pPr>
      <w:r>
        <w:rPr>
          <w:rFonts w:ascii="NEU-BZ-S92" w:hAnsi="NEU-BZ-S92"/>
          <w:sz w:val="32"/>
        </w:rPr>
        <w:t>8.1</w:t>
      </w:r>
      <w:r>
        <w:rPr>
          <w:rFonts w:ascii="NEU-BZ-S92" w:hAnsi="NEU-BZ-S92"/>
          <w:sz w:val="32"/>
        </w:rPr>
        <w:t>　</w:t>
      </w:r>
      <w:r>
        <w:rPr>
          <w:rFonts w:eastAsia="方正黑体_GBK"/>
          <w:sz w:val="32"/>
        </w:rPr>
        <w:t>空间几何体的表面积和体积</w:t>
      </w:r>
    </w:p>
    <w:p w:rsidR="002B0C82" w:rsidP="002B0C82">
      <w:pPr>
        <w:spacing w:line="276" w:lineRule="auto"/>
        <w:jc w:val="center"/>
      </w:pPr>
      <w:r>
        <w:rPr>
          <w:rFonts w:eastAsia="方正大黑_GBK"/>
          <w:sz w:val="32"/>
        </w:rPr>
        <w:t>挖命题</w:t>
      </w:r>
    </w:p>
    <w:p w:rsidR="002B0C82" w:rsidP="002B0C82">
      <w:pPr>
        <w:spacing w:line="276" w:lineRule="auto"/>
        <w:jc w:val="center"/>
      </w:pPr>
      <w:r>
        <w:rPr>
          <w:rFonts w:eastAsia="方正大黑_GBK"/>
          <w:sz w:val="32"/>
        </w:rPr>
        <w:t>【考情探究】</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tblPr>
      <w:tblGrid>
        <w:gridCol w:w="1037"/>
        <w:gridCol w:w="1777"/>
        <w:gridCol w:w="1482"/>
        <w:gridCol w:w="1186"/>
        <w:gridCol w:w="1630"/>
        <w:gridCol w:w="1194"/>
      </w:tblGrid>
      <w:tr w:rsidTr="00EE1633">
        <w:tblPrEx>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tblPrEx>
        <w:trPr>
          <w:jc w:val="center"/>
        </w:trPr>
        <w:tc>
          <w:tcPr>
            <w:tcW w:w="624" w:type="pct"/>
            <w:vMerge w:val="restart"/>
            <w:tcMar>
              <w:left w:w="0" w:type="dxa"/>
              <w:right w:w="0" w:type="dxa"/>
            </w:tcMar>
            <w:vAlign w:val="center"/>
          </w:tcPr>
          <w:p w:rsidR="002B0C82" w:rsidP="00EE1633">
            <w:pPr>
              <w:spacing w:line="276" w:lineRule="auto"/>
              <w:jc w:val="center"/>
            </w:pPr>
            <w:r>
              <w:rPr>
                <w:rFonts w:eastAsia="方正黑体_GBK"/>
                <w:sz w:val="19"/>
              </w:rPr>
              <w:t>考点</w:t>
            </w:r>
          </w:p>
        </w:tc>
        <w:tc>
          <w:tcPr>
            <w:tcW w:w="1070" w:type="pct"/>
            <w:vMerge w:val="restart"/>
            <w:tcMar>
              <w:left w:w="0" w:type="dxa"/>
              <w:right w:w="0" w:type="dxa"/>
            </w:tcMar>
            <w:vAlign w:val="center"/>
          </w:tcPr>
          <w:p w:rsidR="002B0C82" w:rsidP="00EE1633">
            <w:pPr>
              <w:spacing w:line="276" w:lineRule="auto"/>
              <w:jc w:val="center"/>
            </w:pPr>
            <w:r>
              <w:rPr>
                <w:rFonts w:eastAsia="方正黑体_GBK"/>
                <w:sz w:val="19"/>
              </w:rPr>
              <w:t>内容解读</w:t>
            </w:r>
          </w:p>
        </w:tc>
        <w:tc>
          <w:tcPr>
            <w:tcW w:w="2586" w:type="pct"/>
            <w:gridSpan w:val="3"/>
            <w:tcMar>
              <w:left w:w="0" w:type="dxa"/>
              <w:right w:w="0" w:type="dxa"/>
            </w:tcMar>
            <w:vAlign w:val="center"/>
          </w:tcPr>
          <w:p w:rsidR="002B0C82" w:rsidP="00EE1633">
            <w:pPr>
              <w:spacing w:line="276" w:lineRule="auto"/>
              <w:jc w:val="center"/>
            </w:pPr>
            <w:r>
              <w:rPr>
                <w:rFonts w:ascii="NEU-BZ-S92" w:hAnsi="NEU-BZ-S92"/>
                <w:sz w:val="19"/>
              </w:rPr>
              <w:t>5</w:t>
            </w:r>
            <w:r>
              <w:rPr>
                <w:rFonts w:eastAsia="方正黑体_GBK"/>
                <w:sz w:val="19"/>
              </w:rPr>
              <w:t>年考情</w:t>
            </w:r>
          </w:p>
        </w:tc>
        <w:tc>
          <w:tcPr>
            <w:tcW w:w="719" w:type="pct"/>
            <w:vMerge w:val="restart"/>
            <w:tcMar>
              <w:left w:w="0" w:type="dxa"/>
              <w:right w:w="0" w:type="dxa"/>
            </w:tcMar>
            <w:vAlign w:val="center"/>
          </w:tcPr>
          <w:p w:rsidR="002B0C82" w:rsidP="00EE1633">
            <w:pPr>
              <w:spacing w:line="276" w:lineRule="auto"/>
              <w:jc w:val="center"/>
            </w:pPr>
            <w:r>
              <w:rPr>
                <w:rFonts w:eastAsia="方正黑体_GBK"/>
                <w:sz w:val="19"/>
              </w:rPr>
              <w:t>预测热度</w:t>
            </w:r>
          </w:p>
        </w:tc>
      </w:tr>
      <w:tr w:rsidTr="00EE1633">
        <w:tblPrEx>
          <w:tblW w:w="5000" w:type="pct"/>
          <w:jc w:val="center"/>
          <w:tblLook w:val="04A0"/>
        </w:tblPrEx>
        <w:trPr>
          <w:jc w:val="center"/>
        </w:trPr>
        <w:tc>
          <w:tcPr>
            <w:tcW w:w="624" w:type="pct"/>
            <w:vMerge/>
            <w:tcMar>
              <w:left w:w="0" w:type="dxa"/>
              <w:right w:w="0" w:type="dxa"/>
            </w:tcMar>
            <w:vAlign w:val="center"/>
          </w:tcPr>
          <w:p w:rsidR="002B0C82" w:rsidP="00EE1633">
            <w:pPr>
              <w:spacing w:line="276" w:lineRule="auto"/>
            </w:pPr>
          </w:p>
        </w:tc>
        <w:tc>
          <w:tcPr>
            <w:tcW w:w="1070" w:type="pct"/>
            <w:vMerge/>
            <w:tcMar>
              <w:left w:w="0" w:type="dxa"/>
              <w:right w:w="0" w:type="dxa"/>
            </w:tcMar>
            <w:vAlign w:val="center"/>
          </w:tcPr>
          <w:p w:rsidR="002B0C82" w:rsidP="00EE1633">
            <w:pPr>
              <w:spacing w:line="276" w:lineRule="auto"/>
            </w:pPr>
          </w:p>
        </w:tc>
        <w:tc>
          <w:tcPr>
            <w:tcW w:w="892" w:type="pct"/>
            <w:tcMar>
              <w:left w:w="0" w:type="dxa"/>
              <w:right w:w="0" w:type="dxa"/>
            </w:tcMar>
            <w:vAlign w:val="center"/>
          </w:tcPr>
          <w:p w:rsidR="002B0C82" w:rsidP="00EE1633">
            <w:pPr>
              <w:spacing w:line="276" w:lineRule="auto"/>
              <w:jc w:val="center"/>
            </w:pPr>
            <w:r>
              <w:rPr>
                <w:rFonts w:eastAsia="方正黑体_GBK"/>
                <w:sz w:val="19"/>
              </w:rPr>
              <w:t>考题示例</w:t>
            </w:r>
          </w:p>
        </w:tc>
        <w:tc>
          <w:tcPr>
            <w:tcW w:w="714" w:type="pct"/>
            <w:tcMar>
              <w:left w:w="0" w:type="dxa"/>
              <w:right w:w="0" w:type="dxa"/>
            </w:tcMar>
            <w:vAlign w:val="center"/>
          </w:tcPr>
          <w:p w:rsidR="002B0C82" w:rsidP="00EE1633">
            <w:pPr>
              <w:spacing w:line="276" w:lineRule="auto"/>
              <w:jc w:val="center"/>
            </w:pPr>
            <w:r>
              <w:rPr>
                <w:rFonts w:eastAsia="方正黑体_GBK"/>
                <w:sz w:val="19"/>
              </w:rPr>
              <w:t>考向</w:t>
            </w:r>
          </w:p>
        </w:tc>
        <w:tc>
          <w:tcPr>
            <w:tcW w:w="981" w:type="pct"/>
            <w:tcMar>
              <w:left w:w="0" w:type="dxa"/>
              <w:right w:w="0" w:type="dxa"/>
            </w:tcMar>
            <w:vAlign w:val="center"/>
          </w:tcPr>
          <w:p w:rsidR="002B0C82" w:rsidP="00EE1633">
            <w:pPr>
              <w:spacing w:line="276" w:lineRule="auto"/>
              <w:jc w:val="center"/>
            </w:pPr>
            <w:r>
              <w:rPr>
                <w:rFonts w:eastAsia="方正黑体_GBK"/>
                <w:sz w:val="19"/>
              </w:rPr>
              <w:t>关联考点</w:t>
            </w:r>
          </w:p>
        </w:tc>
        <w:tc>
          <w:tcPr>
            <w:tcW w:w="719" w:type="pct"/>
            <w:vMerge/>
            <w:tcMar>
              <w:left w:w="0" w:type="dxa"/>
              <w:right w:w="0" w:type="dxa"/>
            </w:tcMar>
            <w:vAlign w:val="center"/>
          </w:tcPr>
          <w:p w:rsidR="002B0C82" w:rsidP="00EE1633">
            <w:pPr>
              <w:spacing w:line="276" w:lineRule="auto"/>
            </w:pPr>
          </w:p>
        </w:tc>
      </w:tr>
      <w:tr w:rsidTr="00EE1633">
        <w:tblPrEx>
          <w:tblW w:w="5000" w:type="pct"/>
          <w:jc w:val="center"/>
          <w:tblLook w:val="04A0"/>
        </w:tblPrEx>
        <w:trPr>
          <w:jc w:val="center"/>
        </w:trPr>
        <w:tc>
          <w:tcPr>
            <w:tcW w:w="624" w:type="pct"/>
            <w:tcMar>
              <w:left w:w="105" w:type="dxa"/>
              <w:right w:w="105" w:type="dxa"/>
            </w:tcMar>
            <w:vAlign w:val="center"/>
          </w:tcPr>
          <w:p w:rsidR="002B0C82" w:rsidP="00EE1633">
            <w:pPr>
              <w:spacing w:line="276" w:lineRule="auto"/>
            </w:pPr>
            <w:r>
              <w:rPr>
                <w:rFonts w:ascii="NEU-BZ-S92" w:hAnsi="NEU-BZ-S92"/>
              </w:rPr>
              <w:t>1.</w:t>
            </w:r>
            <w:r>
              <w:rPr>
                <w:rFonts w:eastAsia="方正中等线_GBK"/>
              </w:rPr>
              <w:t>空间几何体的结构特征</w:t>
            </w:r>
          </w:p>
        </w:tc>
        <w:tc>
          <w:tcPr>
            <w:tcW w:w="1070" w:type="pct"/>
            <w:tcMar>
              <w:left w:w="105" w:type="dxa"/>
              <w:right w:w="105" w:type="dxa"/>
            </w:tcMar>
            <w:vAlign w:val="center"/>
          </w:tcPr>
          <w:p w:rsidR="002B0C82" w:rsidP="00EE1633">
            <w:pPr>
              <w:spacing w:line="276" w:lineRule="auto"/>
            </w:pPr>
            <w:r>
              <w:t>认识柱、锥、台、球及其简单组合体的结构特征</w:t>
            </w:r>
            <w:r>
              <w:rPr>
                <w:rFonts w:ascii="NEU-BZ-S92" w:hAnsi="NEU-BZ-S92"/>
              </w:rPr>
              <w:t>,</w:t>
            </w:r>
            <w:r>
              <w:t>并能运用这些特征描述现实生活中简单物体的结构</w:t>
            </w:r>
          </w:p>
        </w:tc>
        <w:tc>
          <w:tcPr>
            <w:tcW w:w="892" w:type="pct"/>
            <w:tcMar>
              <w:left w:w="0" w:type="dxa"/>
              <w:right w:w="0" w:type="dxa"/>
            </w:tcMar>
            <w:vAlign w:val="center"/>
          </w:tcPr>
          <w:p w:rsidR="002B0C82" w:rsidP="00EE1633">
            <w:pPr>
              <w:spacing w:line="276" w:lineRule="auto"/>
              <w:jc w:val="center"/>
            </w:pPr>
            <w:r>
              <w:rPr>
                <w:rFonts w:ascii="NEU-BZ-S92" w:hAnsi="NEU-BZ-S92"/>
              </w:rPr>
              <w:t>2018</w:t>
            </w:r>
            <w:r>
              <w:t>北京</w:t>
            </w:r>
            <w:r>
              <w:rPr>
                <w:rFonts w:ascii="NEU-BZ-S92" w:hAnsi="NEU-BZ-S92"/>
              </w:rPr>
              <w:t>,5</w:t>
            </w:r>
          </w:p>
          <w:p w:rsidR="002B0C82" w:rsidP="00EE1633">
            <w:pPr>
              <w:spacing w:line="276" w:lineRule="auto"/>
              <w:jc w:val="center"/>
            </w:pPr>
            <w:r>
              <w:rPr>
                <w:rFonts w:ascii="NEU-BZ-S92" w:hAnsi="NEU-BZ-S92"/>
              </w:rPr>
              <w:t>2017</w:t>
            </w:r>
            <w:r>
              <w:t>北京</w:t>
            </w:r>
            <w:r>
              <w:rPr>
                <w:rFonts w:ascii="NEU-BZ-S92" w:hAnsi="NEU-BZ-S92"/>
              </w:rPr>
              <w:t>,7</w:t>
            </w:r>
          </w:p>
          <w:p w:rsidR="002B0C82" w:rsidP="00EE1633">
            <w:pPr>
              <w:spacing w:line="276" w:lineRule="auto"/>
              <w:jc w:val="center"/>
            </w:pPr>
            <w:r>
              <w:rPr>
                <w:rFonts w:ascii="NEU-BZ-S92" w:hAnsi="NEU-BZ-S92"/>
              </w:rPr>
              <w:t>2014</w:t>
            </w:r>
            <w:r>
              <w:t>北京文</w:t>
            </w:r>
            <w:r>
              <w:rPr>
                <w:rFonts w:ascii="NEU-BZ-S92" w:hAnsi="NEU-BZ-S92"/>
              </w:rPr>
              <w:t>,11</w:t>
            </w:r>
          </w:p>
        </w:tc>
        <w:tc>
          <w:tcPr>
            <w:tcW w:w="714" w:type="pct"/>
            <w:tcMar>
              <w:left w:w="105" w:type="dxa"/>
              <w:right w:w="105" w:type="dxa"/>
            </w:tcMar>
            <w:vAlign w:val="center"/>
          </w:tcPr>
          <w:p w:rsidR="002B0C82" w:rsidP="00EE1633">
            <w:pPr>
              <w:spacing w:line="276" w:lineRule="auto"/>
            </w:pPr>
            <w:r>
              <w:t>空间几何体的结构特征</w:t>
            </w:r>
          </w:p>
        </w:tc>
        <w:tc>
          <w:tcPr>
            <w:tcW w:w="981" w:type="pct"/>
            <w:tcMar>
              <w:left w:w="105" w:type="dxa"/>
              <w:right w:w="105" w:type="dxa"/>
            </w:tcMar>
            <w:vAlign w:val="center"/>
          </w:tcPr>
          <w:p w:rsidR="002B0C82" w:rsidP="00EE1633">
            <w:pPr>
              <w:spacing w:line="276" w:lineRule="auto"/>
            </w:pPr>
            <w:r>
              <w:t>三视图</w:t>
            </w:r>
          </w:p>
        </w:tc>
        <w:tc>
          <w:tcPr>
            <w:tcW w:w="719" w:type="pct"/>
            <w:tcMar>
              <w:left w:w="0" w:type="dxa"/>
              <w:right w:w="0" w:type="dxa"/>
            </w:tcMar>
            <w:vAlign w:val="center"/>
          </w:tcPr>
          <w:p w:rsidR="002B0C82" w:rsidP="00EE1633">
            <w:pPr>
              <w:spacing w:line="276" w:lineRule="auto"/>
              <w:jc w:val="center"/>
            </w:pPr>
            <w:r>
              <w:rPr>
                <w:rFonts w:eastAsia="NEU-BZ-S92"/>
              </w:rPr>
              <w:t>★★★</w:t>
            </w:r>
          </w:p>
        </w:tc>
      </w:tr>
      <w:tr w:rsidTr="00EE1633">
        <w:tblPrEx>
          <w:tblW w:w="5000" w:type="pct"/>
          <w:jc w:val="center"/>
          <w:tblLook w:val="04A0"/>
        </w:tblPrEx>
        <w:trPr>
          <w:jc w:val="center"/>
        </w:trPr>
        <w:tc>
          <w:tcPr>
            <w:tcW w:w="624" w:type="pct"/>
            <w:tcMar>
              <w:left w:w="105" w:type="dxa"/>
              <w:right w:w="105" w:type="dxa"/>
            </w:tcMar>
            <w:vAlign w:val="center"/>
          </w:tcPr>
          <w:p w:rsidR="002B0C82" w:rsidP="00EE1633">
            <w:pPr>
              <w:spacing w:line="276" w:lineRule="auto"/>
            </w:pPr>
            <w:r>
              <w:rPr>
                <w:rFonts w:ascii="NEU-BZ-S92" w:hAnsi="NEU-BZ-S92"/>
              </w:rPr>
              <w:t>2.</w:t>
            </w:r>
            <w:r>
              <w:rPr>
                <w:rFonts w:eastAsia="方正中等线_GBK"/>
              </w:rPr>
              <w:t>空间几何体的表</w:t>
            </w:r>
            <w:r>
              <w:rPr>
                <w:rFonts w:eastAsia="方正中等线_GBK"/>
              </w:rPr>
              <w:t>面积和体积</w:t>
            </w:r>
          </w:p>
        </w:tc>
        <w:tc>
          <w:tcPr>
            <w:tcW w:w="1070" w:type="pct"/>
            <w:tcMar>
              <w:left w:w="105" w:type="dxa"/>
              <w:right w:w="105" w:type="dxa"/>
            </w:tcMar>
            <w:vAlign w:val="center"/>
          </w:tcPr>
          <w:p w:rsidR="002B0C82" w:rsidP="00EE1633">
            <w:pPr>
              <w:spacing w:line="276" w:lineRule="auto"/>
            </w:pPr>
            <w:r>
              <w:t>理解球、柱体、锥体、台体的表面积和体</w:t>
            </w:r>
            <w:r>
              <w:t>积的计算公式</w:t>
            </w:r>
            <w:r>
              <w:rPr>
                <w:rFonts w:ascii="NEU-BZ-S92" w:hAnsi="NEU-BZ-S92"/>
              </w:rPr>
              <w:t>(</w:t>
            </w:r>
            <w:r>
              <w:t>不要求记忆</w:t>
            </w:r>
            <w:r>
              <w:rPr>
                <w:rFonts w:ascii="NEU-BZ-S92" w:hAnsi="NEU-BZ-S92"/>
              </w:rPr>
              <w:t>)</w:t>
            </w:r>
          </w:p>
        </w:tc>
        <w:tc>
          <w:tcPr>
            <w:tcW w:w="892" w:type="pct"/>
            <w:tcMar>
              <w:left w:w="0" w:type="dxa"/>
              <w:right w:w="0" w:type="dxa"/>
            </w:tcMar>
            <w:vAlign w:val="center"/>
          </w:tcPr>
          <w:p w:rsidR="002B0C82" w:rsidP="00EE1633">
            <w:pPr>
              <w:spacing w:line="276" w:lineRule="auto"/>
              <w:jc w:val="center"/>
            </w:pPr>
            <w:r>
              <w:rPr>
                <w:rFonts w:ascii="NEU-BZ-S92" w:hAnsi="NEU-BZ-S92"/>
              </w:rPr>
              <w:t>2016</w:t>
            </w:r>
            <w:r>
              <w:t>北京</w:t>
            </w:r>
            <w:r>
              <w:rPr>
                <w:rFonts w:ascii="NEU-BZ-S92" w:hAnsi="NEU-BZ-S92"/>
              </w:rPr>
              <w:t>,6</w:t>
            </w:r>
          </w:p>
          <w:p w:rsidR="002B0C82" w:rsidP="00EE1633">
            <w:pPr>
              <w:spacing w:line="276" w:lineRule="auto"/>
              <w:jc w:val="center"/>
            </w:pPr>
            <w:r>
              <w:rPr>
                <w:rFonts w:ascii="NEU-BZ-S92" w:hAnsi="NEU-BZ-S92"/>
              </w:rPr>
              <w:t>2015</w:t>
            </w:r>
            <w:r>
              <w:t>北京</w:t>
            </w:r>
            <w:r>
              <w:rPr>
                <w:rFonts w:ascii="NEU-BZ-S92" w:hAnsi="NEU-BZ-S92"/>
              </w:rPr>
              <w:t>,5</w:t>
            </w:r>
          </w:p>
          <w:p w:rsidR="002B0C82" w:rsidP="00EE1633">
            <w:pPr>
              <w:spacing w:line="276" w:lineRule="auto"/>
              <w:jc w:val="center"/>
            </w:pPr>
            <w:r>
              <w:rPr>
                <w:rFonts w:ascii="NEU-BZ-S92" w:hAnsi="NEU-BZ-S92"/>
              </w:rPr>
              <w:t>2015</w:t>
            </w:r>
            <w:r>
              <w:t>北京文</w:t>
            </w:r>
            <w:r>
              <w:rPr>
                <w:rFonts w:ascii="NEU-BZ-S92" w:hAnsi="NEU-BZ-S92"/>
              </w:rPr>
              <w:t>,18</w:t>
            </w:r>
          </w:p>
        </w:tc>
        <w:tc>
          <w:tcPr>
            <w:tcW w:w="714" w:type="pct"/>
            <w:tcMar>
              <w:left w:w="105" w:type="dxa"/>
              <w:right w:w="105" w:type="dxa"/>
            </w:tcMar>
            <w:vAlign w:val="center"/>
          </w:tcPr>
          <w:p w:rsidR="002B0C82" w:rsidP="00EE1633">
            <w:pPr>
              <w:spacing w:line="276" w:lineRule="auto"/>
            </w:pPr>
            <w:r>
              <w:t>空间几何体的表面积和</w:t>
            </w:r>
            <w:r>
              <w:t>体积</w:t>
            </w:r>
          </w:p>
        </w:tc>
        <w:tc>
          <w:tcPr>
            <w:tcW w:w="981" w:type="pct"/>
            <w:tcMar>
              <w:left w:w="105" w:type="dxa"/>
              <w:right w:w="105" w:type="dxa"/>
            </w:tcMar>
            <w:vAlign w:val="center"/>
          </w:tcPr>
          <w:p w:rsidR="002B0C82" w:rsidP="00EE1633">
            <w:pPr>
              <w:spacing w:line="276" w:lineRule="auto"/>
            </w:pPr>
            <w:r>
              <w:t>空间直线与平面的位置关系以及</w:t>
            </w:r>
            <w:r>
              <w:t>平面与平面的位置关系的判定</w:t>
            </w:r>
          </w:p>
        </w:tc>
        <w:tc>
          <w:tcPr>
            <w:tcW w:w="719" w:type="pct"/>
            <w:tcMar>
              <w:left w:w="0" w:type="dxa"/>
              <w:right w:w="0" w:type="dxa"/>
            </w:tcMar>
            <w:vAlign w:val="center"/>
          </w:tcPr>
          <w:p w:rsidR="002B0C82" w:rsidP="00EE1633">
            <w:pPr>
              <w:spacing w:line="276" w:lineRule="auto"/>
              <w:jc w:val="center"/>
            </w:pPr>
            <w:r>
              <w:rPr>
                <w:rFonts w:eastAsia="NEU-BZ-S92"/>
              </w:rPr>
              <w:t>★★★</w:t>
            </w:r>
          </w:p>
        </w:tc>
      </w:tr>
    </w:tbl>
    <w:p w:rsidR="002B0C82" w:rsidP="002B0C82">
      <w:pPr>
        <w:spacing w:line="276" w:lineRule="auto"/>
      </w:pPr>
      <w:r>
        <w:rPr>
          <w:rFonts w:eastAsia="方正黑体_GBK"/>
        </w:rPr>
        <w:t>分析解读</w:t>
      </w:r>
      <w:r>
        <w:rPr>
          <w:rFonts w:ascii="NEU-BZ-S92" w:hAnsi="NEU-BZ-S92"/>
        </w:rPr>
        <w:t>　　</w:t>
      </w:r>
      <w:r>
        <w:rPr>
          <w:rFonts w:ascii="NEU-BZ-S92" w:hAnsi="NEU-BZ-S92"/>
        </w:rPr>
        <w:t>1.</w:t>
      </w:r>
      <w:r>
        <w:rPr>
          <w:rFonts w:eastAsia="方正楷体_GBK"/>
        </w:rPr>
        <w:t>理解多面体、棱柱、棱锥、棱台的概念</w:t>
      </w:r>
      <w:r>
        <w:rPr>
          <w:rFonts w:ascii="NEU-BZ-S92" w:hAnsi="NEU-BZ-S92"/>
        </w:rPr>
        <w:t>,</w:t>
      </w:r>
      <w:r>
        <w:rPr>
          <w:rFonts w:eastAsia="方正楷体_GBK"/>
        </w:rPr>
        <w:t>牢记它们的几何特征</w:t>
      </w:r>
      <w:r>
        <w:rPr>
          <w:rFonts w:ascii="NEU-BZ-S92" w:hAnsi="NEU-BZ-S92"/>
        </w:rPr>
        <w:t>.2.</w:t>
      </w:r>
      <w:r>
        <w:rPr>
          <w:rFonts w:eastAsia="方正楷体_GBK"/>
        </w:rPr>
        <w:t>理解圆柱、圆锥、圆台、球等几何体的形成过程</w:t>
      </w:r>
      <w:r>
        <w:rPr>
          <w:rFonts w:ascii="NEU-BZ-S92" w:hAnsi="NEU-BZ-S92"/>
        </w:rPr>
        <w:t>,</w:t>
      </w:r>
      <w:r>
        <w:rPr>
          <w:rFonts w:eastAsia="方正楷体_GBK"/>
        </w:rPr>
        <w:t>理解轴截面、中截面的含义及掌握将圆柱、圆锥、圆台的空间问题转化为平面问题的方法</w:t>
      </w:r>
      <w:r>
        <w:rPr>
          <w:rFonts w:ascii="NEU-BZ-S92" w:hAnsi="NEU-BZ-S92"/>
        </w:rPr>
        <w:t>.3.</w:t>
      </w:r>
      <w:r>
        <w:rPr>
          <w:rFonts w:eastAsia="方正楷体_GBK"/>
        </w:rPr>
        <w:t>理解柱、锥、台、球的侧面积、表面积和体积的概念</w:t>
      </w:r>
      <w:r>
        <w:rPr>
          <w:rFonts w:ascii="NEU-BZ-S92" w:hAnsi="NEU-BZ-S92"/>
        </w:rPr>
        <w:t>.4.</w:t>
      </w:r>
      <w:r>
        <w:rPr>
          <w:rFonts w:eastAsia="方正楷体_GBK"/>
        </w:rPr>
        <w:t>结合模型</w:t>
      </w:r>
      <w:r>
        <w:rPr>
          <w:rFonts w:ascii="NEU-BZ-S92" w:hAnsi="NEU-BZ-S92"/>
        </w:rPr>
        <w:t>,</w:t>
      </w:r>
      <w:r>
        <w:rPr>
          <w:rFonts w:eastAsia="方正楷体_GBK"/>
        </w:rPr>
        <w:t>在理解的基础上熟练掌握柱、锥、台、球的表面积公式和体积公式</w:t>
      </w:r>
      <w:r>
        <w:rPr>
          <w:rFonts w:ascii="NEU-BZ-S92" w:hAnsi="NEU-BZ-S92"/>
        </w:rPr>
        <w:t>.5.</w:t>
      </w:r>
      <w:r>
        <w:rPr>
          <w:rFonts w:eastAsia="方正楷体_GBK"/>
        </w:rPr>
        <w:t>备考时关注以柱、锥与球的接、切问题为命题背景</w:t>
      </w:r>
      <w:r>
        <w:rPr>
          <w:rFonts w:ascii="NEU-BZ-S92" w:hAnsi="NEU-BZ-S92"/>
        </w:rPr>
        <w:t>,</w:t>
      </w:r>
      <w:r>
        <w:rPr>
          <w:rFonts w:eastAsia="方正楷体_GBK"/>
        </w:rPr>
        <w:t>突出空间几何体的线面位置关系的试题</w:t>
      </w:r>
      <w:r>
        <w:rPr>
          <w:rFonts w:ascii="NEU-BZ-S92" w:hAnsi="NEU-BZ-S92"/>
        </w:rPr>
        <w:t>.6.</w:t>
      </w:r>
      <w:r>
        <w:rPr>
          <w:rFonts w:eastAsia="方正楷体_GBK"/>
        </w:rPr>
        <w:t>高考对本节内容的考查以计算几何体的表面积和体积为主</w:t>
      </w:r>
      <w:r>
        <w:rPr>
          <w:rFonts w:ascii="NEU-BZ-S92" w:hAnsi="NEU-BZ-S92"/>
        </w:rPr>
        <w:t>,</w:t>
      </w:r>
      <w:r>
        <w:rPr>
          <w:rFonts w:eastAsia="方正楷体_GBK"/>
        </w:rPr>
        <w:t>分值约为</w:t>
      </w:r>
      <w:r>
        <w:rPr>
          <w:rFonts w:ascii="NEU-BZ-S92" w:hAnsi="NEU-BZ-S92"/>
        </w:rPr>
        <w:t>5</w:t>
      </w:r>
      <w:r>
        <w:rPr>
          <w:rFonts w:eastAsia="方正楷体_GBK"/>
        </w:rPr>
        <w:t>分</w:t>
      </w:r>
      <w:r>
        <w:rPr>
          <w:rFonts w:ascii="NEU-BZ-S92" w:hAnsi="NEU-BZ-S92"/>
        </w:rPr>
        <w:t>,</w:t>
      </w:r>
      <w:r>
        <w:rPr>
          <w:rFonts w:eastAsia="方正楷体_GBK"/>
        </w:rPr>
        <w:t>属于中档题</w:t>
      </w:r>
      <w:r>
        <w:rPr>
          <w:rFonts w:ascii="NEU-BZ-S92" w:hAnsi="NEU-BZ-S92"/>
        </w:rPr>
        <w:t>.</w:t>
      </w:r>
    </w:p>
    <w:p w:rsidR="002B0C82" w:rsidP="002B0C82">
      <w:pPr>
        <w:spacing w:line="276" w:lineRule="auto"/>
        <w:jc w:val="center"/>
      </w:pPr>
      <w:r>
        <w:rPr>
          <w:rFonts w:eastAsia="方正大黑_GBK"/>
          <w:sz w:val="32"/>
        </w:rPr>
        <w:t>破考点</w:t>
      </w:r>
    </w:p>
    <w:p w:rsidR="002B0C82" w:rsidP="002B0C82">
      <w:pPr>
        <w:spacing w:line="276" w:lineRule="auto"/>
        <w:jc w:val="center"/>
      </w:pPr>
      <w:r>
        <w:rPr>
          <w:rFonts w:eastAsia="方正大黑_GBK"/>
          <w:sz w:val="32"/>
        </w:rPr>
        <w:t>【考点集训】</w:t>
      </w:r>
    </w:p>
    <w:p w:rsidR="002B0C82" w:rsidRPr="00CA5745" w:rsidP="002B0C82">
      <w:pPr>
        <w:spacing w:line="276" w:lineRule="auto"/>
        <w:rPr>
          <w:rFonts w:eastAsia="方正大黑_GBK"/>
          <w:sz w:val="32"/>
        </w:rPr>
      </w:pPr>
      <w:r w:rsidRPr="00CA5745">
        <w:rPr>
          <w:rFonts w:eastAsia="方正大黑_GBK"/>
          <w:sz w:val="32"/>
        </w:rPr>
        <w:t>考点一　空间几何体的结构特征</w:t>
      </w:r>
    </w:p>
    <w:p w:rsidR="002B0C82" w:rsidP="002B0C82">
      <w:pPr>
        <w:spacing w:line="276" w:lineRule="auto"/>
      </w:pPr>
      <w:r>
        <w:rPr>
          <w:rFonts w:ascii="NEU-BZ-S92" w:hAnsi="NEU-BZ-S92"/>
        </w:rPr>
        <w:t>1.</w:t>
      </w:r>
      <w:r>
        <w:t>下列结论正确的是</w:t>
      </w:r>
      <w:r>
        <w:rPr>
          <w:rFonts w:ascii="NEU-BZ-S92" w:hAnsi="NEU-BZ-S92"/>
        </w:rPr>
        <w:t>(</w:t>
      </w:r>
      <w:r>
        <w:rPr>
          <w:rFonts w:ascii="NEU-BZ-S92" w:hAnsi="NEU-BZ-S92"/>
        </w:rPr>
        <w:t>　　</w:t>
      </w:r>
      <w:r>
        <w:rPr>
          <w:rFonts w:ascii="NEU-BZ-S92" w:hAnsi="NEU-BZ-S92"/>
        </w:rPr>
        <w:t>)</w:t>
      </w:r>
    </w:p>
    <w:p w:rsidR="002B0C82" w:rsidP="002B0C82">
      <w:pPr>
        <w:spacing w:line="276" w:lineRule="auto"/>
      </w:pPr>
      <w:r>
        <w:rPr>
          <w:rFonts w:ascii="NEU-BZ-S92" w:hAnsi="NEU-BZ-S92"/>
        </w:rPr>
        <w:t>A.</w:t>
      </w:r>
      <w:r>
        <w:t>各个面都是三角形的几何体是三棱锥</w:t>
      </w:r>
    </w:p>
    <w:p w:rsidR="002B0C82" w:rsidP="002B0C82">
      <w:pPr>
        <w:spacing w:line="276" w:lineRule="auto"/>
      </w:pPr>
      <w:r>
        <w:rPr>
          <w:rFonts w:ascii="NEU-BZ-S92" w:hAnsi="NEU-BZ-S92"/>
        </w:rPr>
        <w:t>B.</w:t>
      </w:r>
      <w:r>
        <w:t>以三角形的一条边所在直线为旋转轴</w:t>
      </w:r>
      <w:r>
        <w:rPr>
          <w:rFonts w:ascii="NEU-BZ-S92" w:hAnsi="NEU-BZ-S92"/>
        </w:rPr>
        <w:t>,</w:t>
      </w:r>
      <w:r>
        <w:t>其余两边旋转形成的曲面所围成的几何体叫圆锥</w:t>
      </w:r>
      <w:r>
        <w:rPr>
          <w:rFonts w:ascii="NEU-BZ-S92" w:hAnsi="NEU-BZ-S92"/>
        </w:rPr>
        <w:t>　　　　</w:t>
      </w:r>
      <w:r>
        <w:rPr>
          <w:rFonts w:ascii="NEU-BZ-S92" w:hAnsi="NEU-BZ-S92"/>
        </w:rPr>
        <w:t>C.</w:t>
      </w:r>
      <w:r>
        <w:t>棱锥的侧棱长与底面多边形的边长相等</w:t>
      </w:r>
      <w:r>
        <w:rPr>
          <w:rFonts w:ascii="NEU-BZ-S92" w:hAnsi="NEU-BZ-S92"/>
        </w:rPr>
        <w:t>,</w:t>
      </w:r>
      <w:r>
        <w:t>则此棱锥可能是六棱锥</w:t>
      </w:r>
    </w:p>
    <w:p w:rsidR="002B0C82" w:rsidP="002B0C82">
      <w:pPr>
        <w:spacing w:line="276" w:lineRule="auto"/>
      </w:pPr>
      <w:r>
        <w:rPr>
          <w:rFonts w:ascii="NEU-BZ-S92" w:hAnsi="NEU-BZ-S92"/>
        </w:rPr>
        <w:t>D.</w:t>
      </w:r>
      <w:r>
        <w:t>圆锥的顶点与底面圆周上的任意一点的连线都是母线</w:t>
      </w:r>
    </w:p>
    <w:p w:rsidR="002B0C82" w:rsidP="002B0C82">
      <w:pPr>
        <w:spacing w:line="276" w:lineRule="auto"/>
      </w:pPr>
      <w:r>
        <w:rPr>
          <w:rFonts w:eastAsia="方正黑体_GBK"/>
        </w:rPr>
        <w:t>答案</w:t>
      </w:r>
      <w:r>
        <w:rPr>
          <w:rFonts w:ascii="NEU-BZ-S92" w:hAnsi="NEU-BZ-S92"/>
        </w:rPr>
        <w:t>　</w:t>
      </w:r>
      <w:r>
        <w:rPr>
          <w:rFonts w:ascii="NEU-HZ-S92" w:hAnsi="NEU-HZ-S92"/>
        </w:rPr>
        <w:t>D</w:t>
      </w:r>
      <w:r>
        <w:rPr>
          <w:rFonts w:ascii="NEU-BZ-S92" w:hAnsi="NEU-BZ-S92"/>
        </w:rPr>
        <w:t>　</w:t>
      </w:r>
    </w:p>
    <w:p w:rsidR="002B0C82" w:rsidRPr="00CA5745" w:rsidP="002B0C82">
      <w:pPr>
        <w:spacing w:line="276" w:lineRule="auto"/>
        <w:rPr>
          <w:rFonts w:eastAsia="方正大黑_GBK"/>
          <w:sz w:val="32"/>
        </w:rPr>
      </w:pPr>
      <w:r w:rsidRPr="00CA5745">
        <w:rPr>
          <w:rFonts w:eastAsia="方正大黑_GBK"/>
          <w:sz w:val="32"/>
        </w:rPr>
        <w:t>考点二　空间几何体的表面积和体积</w:t>
      </w:r>
    </w:p>
    <w:p w:rsidR="002B0C82" w:rsidP="002B0C82">
      <w:pPr>
        <w:spacing w:line="276" w:lineRule="auto"/>
      </w:pPr>
      <w:r>
        <w:rPr>
          <w:rFonts w:ascii="NEU-BZ-S92" w:hAnsi="NEU-BZ-S92"/>
        </w:rPr>
        <w:t>2.(2015</w:t>
      </w:r>
      <w:r>
        <w:rPr>
          <w:rFonts w:eastAsia="方正黑体_GBK"/>
        </w:rPr>
        <w:t>北京</w:t>
      </w:r>
      <w:r>
        <w:rPr>
          <w:rFonts w:ascii="NEU-BZ-S92" w:hAnsi="NEU-BZ-S92"/>
        </w:rPr>
        <w:t>,5,5</w:t>
      </w:r>
      <w:r>
        <w:rPr>
          <w:rFonts w:eastAsia="方正黑体_GBK"/>
        </w:rPr>
        <w:t>分</w:t>
      </w:r>
      <w:r>
        <w:rPr>
          <w:rFonts w:ascii="NEU-BZ-S92" w:hAnsi="NEU-BZ-S92"/>
        </w:rPr>
        <w:t>)</w:t>
      </w:r>
      <w:r>
        <w:t>某三棱锥的三视图如图所示</w:t>
      </w:r>
      <w:r>
        <w:rPr>
          <w:rFonts w:ascii="NEU-BZ-S92" w:hAnsi="NEU-BZ-S92"/>
        </w:rPr>
        <w:t>,</w:t>
      </w:r>
      <w:r>
        <w:t>则该三棱锥的表面积是</w:t>
      </w:r>
      <w:r>
        <w:rPr>
          <w:rFonts w:ascii="NEU-BZ-S92" w:hAnsi="NEU-BZ-S92"/>
        </w:rPr>
        <w:t>(</w:t>
      </w:r>
      <w:r>
        <w:rPr>
          <w:rFonts w:ascii="NEU-BZ-S92" w:hAnsi="NEU-BZ-S92"/>
        </w:rPr>
        <w:t>　　</w:t>
      </w:r>
      <w:r>
        <w:rPr>
          <w:rFonts w:ascii="NEU-BZ-S92" w:hAnsi="NEU-BZ-S92"/>
        </w:rPr>
        <w:t>)</w:t>
      </w:r>
    </w:p>
    <w:p w:rsidR="002B0C82" w:rsidP="002B0C82">
      <w:pPr>
        <w:spacing w:line="276" w:lineRule="auto"/>
        <w:jc w:val="center"/>
      </w:pPr>
      <w:r>
        <w:rPr>
          <w:noProof/>
        </w:rPr>
        <w:drawing>
          <wp:inline distT="0" distB="0" distL="0" distR="0">
            <wp:extent cx="1762200" cy="1414800"/>
            <wp:effectExtent l="0" t="0" r="0" b="0"/>
            <wp:docPr id="14" name="16gztlsx34.jpg" descr="id:21475214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9.jpeg"/>
                    <pic:cNvPicPr/>
                  </pic:nvPicPr>
                  <pic:blipFill>
                    <a:blip xmlns:r="http://schemas.openxmlformats.org/officeDocument/2006/relationships" r:embed="rId8" cstate="print"/>
                    <a:stretch>
                      <a:fillRect/>
                    </a:stretch>
                  </pic:blipFill>
                  <pic:spPr>
                    <a:xfrm>
                      <a:off x="0" y="0"/>
                      <a:ext cx="1762200" cy="1414800"/>
                    </a:xfrm>
                    <a:prstGeom prst="rect">
                      <a:avLst/>
                    </a:prstGeom>
                  </pic:spPr>
                </pic:pic>
              </a:graphicData>
            </a:graphic>
          </wp:inline>
        </w:drawing>
      </w:r>
    </w:p>
    <w:p w:rsidR="002B0C82" w:rsidP="002B0C82">
      <w:pPr>
        <w:spacing w:line="276" w:lineRule="auto"/>
      </w:pPr>
      <w:r>
        <w:rPr>
          <w:rFonts w:ascii="NEU-BZ-S92" w:hAnsi="NEU-BZ-S92"/>
        </w:rPr>
        <w:t>A.2+</w:t>
      </w:r>
      <m:oMath>
        <m:rad>
          <m:radPr>
            <m:degHide/>
            <m:ctrlPr>
              <w:rPr>
                <w:rFonts w:ascii="Cambria Math" w:hAnsi="Cambria Math"/>
              </w:rPr>
            </m:ctrlPr>
          </m:radPr>
          <m:deg/>
          <m:e>
            <m:r>
              <m:rPr>
                <m:sty m:val="p"/>
              </m:rPr>
              <w:rPr>
                <w:rFonts w:ascii="Cambria Math"/>
                <w:szCs w:val="18"/>
              </w:rPr>
              <m:t>5</m:t>
            </m:r>
          </m:e>
        </m:rad>
      </m:oMath>
      <w:r>
        <w:rPr>
          <w:rFonts w:ascii="NEU-BZ-S92" w:hAnsi="NEU-BZ-S92"/>
        </w:rPr>
        <w:t>　　　　</w:t>
      </w:r>
      <w:r>
        <w:rPr>
          <w:rFonts w:ascii="NEU-BZ-S92" w:hAnsi="NEU-BZ-S92"/>
        </w:rPr>
        <w:t>B.4+</w:t>
      </w:r>
      <m:oMath>
        <m:rad>
          <m:radPr>
            <m:degHide/>
            <m:ctrlPr>
              <w:rPr>
                <w:rFonts w:ascii="Cambria Math" w:hAnsi="Cambria Math"/>
              </w:rPr>
            </m:ctrlPr>
          </m:radPr>
          <m:deg/>
          <m:e>
            <m:r>
              <m:rPr>
                <m:sty m:val="p"/>
              </m:rPr>
              <w:rPr>
                <w:rFonts w:ascii="Cambria Math"/>
                <w:szCs w:val="18"/>
              </w:rPr>
              <m:t>5</m:t>
            </m:r>
          </m:e>
        </m:rad>
      </m:oMath>
      <w:r>
        <w:rPr>
          <w:rFonts w:ascii="NEU-BZ-S92" w:hAnsi="NEU-BZ-S92"/>
        </w:rPr>
        <w:t>　　　　</w:t>
      </w:r>
      <w:r>
        <w:rPr>
          <w:rFonts w:ascii="NEU-BZ-S92" w:hAnsi="NEU-BZ-S92"/>
        </w:rPr>
        <w:t>C.2+2</w:t>
      </w:r>
      <m:oMath>
        <m:rad>
          <m:radPr>
            <m:degHide/>
            <m:ctrlPr>
              <w:rPr>
                <w:rFonts w:ascii="Cambria Math" w:hAnsi="Cambria Math"/>
              </w:rPr>
            </m:ctrlPr>
          </m:radPr>
          <m:deg/>
          <m:e>
            <m:r>
              <m:rPr>
                <m:sty m:val="p"/>
              </m:rPr>
              <w:rPr>
                <w:rFonts w:ascii="Cambria Math"/>
                <w:szCs w:val="18"/>
              </w:rPr>
              <m:t>5</m:t>
            </m:r>
          </m:e>
        </m:rad>
      </m:oMath>
      <w:r>
        <w:rPr>
          <w:rFonts w:ascii="NEU-BZ-S92" w:hAnsi="NEU-BZ-S92"/>
        </w:rPr>
        <w:t>　　　　</w:t>
      </w:r>
      <w:r>
        <w:rPr>
          <w:rFonts w:ascii="NEU-BZ-S92" w:hAnsi="NEU-BZ-S92"/>
        </w:rPr>
        <w:t>D.5</w:t>
      </w:r>
    </w:p>
    <w:p w:rsidR="002B0C82" w:rsidP="002B0C82">
      <w:pPr>
        <w:spacing w:line="276" w:lineRule="auto"/>
      </w:pPr>
      <w:r>
        <w:rPr>
          <w:rFonts w:eastAsia="方正黑体_GBK"/>
        </w:rPr>
        <w:t>答案</w:t>
      </w:r>
      <w:r>
        <w:rPr>
          <w:rFonts w:ascii="NEU-BZ-S92" w:hAnsi="NEU-BZ-S92"/>
        </w:rPr>
        <w:t>　</w:t>
      </w:r>
      <w:r>
        <w:rPr>
          <w:rFonts w:ascii="NEU-HZ-S92" w:hAnsi="NEU-HZ-S92"/>
        </w:rPr>
        <w:t>C</w:t>
      </w:r>
      <w:r>
        <w:rPr>
          <w:rFonts w:ascii="NEU-BZ-S92" w:hAnsi="NEU-BZ-S92"/>
        </w:rPr>
        <w:t>　</w:t>
      </w:r>
    </w:p>
    <w:p w:rsidR="002B0C82" w:rsidP="002B0C82">
      <w:pPr>
        <w:spacing w:line="276" w:lineRule="auto"/>
      </w:pPr>
      <w:r>
        <w:rPr>
          <w:rFonts w:ascii="NEU-BZ-S92" w:hAnsi="NEU-BZ-S92"/>
        </w:rPr>
        <w:t>3.(2015</w:t>
      </w:r>
      <w:r>
        <w:rPr>
          <w:rFonts w:eastAsia="方正黑体_GBK"/>
        </w:rPr>
        <w:t>安徽改编</w:t>
      </w:r>
      <w:r>
        <w:rPr>
          <w:rFonts w:ascii="NEU-BZ-S92" w:hAnsi="NEU-BZ-S92"/>
        </w:rPr>
        <w:t>,19,13</w:t>
      </w:r>
      <w:r>
        <w:rPr>
          <w:rFonts w:eastAsia="方正黑体_GBK"/>
        </w:rPr>
        <w:t>分</w:t>
      </w:r>
      <w:r>
        <w:rPr>
          <w:rFonts w:ascii="NEU-BZ-S92" w:hAnsi="NEU-BZ-S92"/>
        </w:rPr>
        <w:t>)</w:t>
      </w:r>
      <w:r>
        <w:t>如图</w:t>
      </w:r>
      <w:r>
        <w:rPr>
          <w:rFonts w:ascii="NEU-BZ-S92" w:hAnsi="NEU-BZ-S92"/>
        </w:rPr>
        <w:t>,</w:t>
      </w:r>
      <w:r>
        <w:t>在三棱锥</w:t>
      </w:r>
      <w:r>
        <w:rPr>
          <w:rFonts w:ascii="NEU-BZ-S92" w:hAnsi="NEU-BZ-S92"/>
        </w:rPr>
        <w:t>P-ABC</w:t>
      </w:r>
      <w:r>
        <w:t>中</w:t>
      </w:r>
      <w:r>
        <w:rPr>
          <w:rFonts w:ascii="NEU-BZ-S92" w:hAnsi="NEU-BZ-S92"/>
        </w:rPr>
        <w:t>,PA</w:t>
      </w:r>
      <w:r>
        <w:rPr>
          <w:rFonts w:eastAsia="NEU-BZ-S92"/>
        </w:rPr>
        <w:t>⊥</w:t>
      </w:r>
      <w:r>
        <w:t>平面</w:t>
      </w:r>
      <w:r>
        <w:rPr>
          <w:rFonts w:ascii="NEU-BZ-S92" w:hAnsi="NEU-BZ-S92"/>
        </w:rPr>
        <w:t>ABC,PA=1,AB=1,AC=2,</w:t>
      </w:r>
      <w:r>
        <w:rPr>
          <w:rFonts w:eastAsia="NEU-BZ-S92"/>
        </w:rPr>
        <w:t>∠</w:t>
      </w:r>
      <w:r>
        <w:rPr>
          <w:rFonts w:ascii="NEU-BZ-S92" w:hAnsi="NEU-BZ-S92"/>
        </w:rPr>
        <w:t>BAC=60°.</w:t>
      </w:r>
      <w:r>
        <w:t>求三棱锥</w:t>
      </w:r>
      <w:r>
        <w:rPr>
          <w:rFonts w:ascii="NEU-BZ-S92" w:hAnsi="NEU-BZ-S92"/>
        </w:rPr>
        <w:t>P-ABC</w:t>
      </w:r>
      <w:r>
        <w:t>的体积</w:t>
      </w:r>
      <w:r>
        <w:rPr>
          <w:rFonts w:ascii="NEU-BZ-S92" w:hAnsi="NEU-BZ-S92"/>
        </w:rPr>
        <w:t>.</w:t>
      </w:r>
    </w:p>
    <w:p w:rsidR="002B0C82" w:rsidP="002B0C82">
      <w:pPr>
        <w:spacing w:line="276" w:lineRule="auto"/>
        <w:jc w:val="center"/>
      </w:pPr>
      <w:r>
        <w:rPr>
          <w:noProof/>
        </w:rPr>
        <w:drawing>
          <wp:inline distT="0" distB="0" distL="0" distR="0">
            <wp:extent cx="1082160" cy="747000"/>
            <wp:effectExtent l="0" t="0" r="0" b="0"/>
            <wp:docPr id="15" name="16gztws24.jpg" descr="id:21475214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0.jpeg"/>
                    <pic:cNvPicPr/>
                  </pic:nvPicPr>
                  <pic:blipFill>
                    <a:blip xmlns:r="http://schemas.openxmlformats.org/officeDocument/2006/relationships" r:embed="rId9"/>
                    <a:stretch>
                      <a:fillRect/>
                    </a:stretch>
                  </pic:blipFill>
                  <pic:spPr>
                    <a:xfrm>
                      <a:off x="0" y="0"/>
                      <a:ext cx="1082160" cy="747000"/>
                    </a:xfrm>
                    <a:prstGeom prst="rect">
                      <a:avLst/>
                    </a:prstGeom>
                  </pic:spPr>
                </pic:pic>
              </a:graphicData>
            </a:graphic>
          </wp:inline>
        </w:drawing>
      </w:r>
    </w:p>
    <w:p w:rsidR="002B0C82" w:rsidP="002B0C82">
      <w:pPr>
        <w:spacing w:line="276" w:lineRule="auto"/>
      </w:pPr>
      <w:r>
        <w:rPr>
          <w:rFonts w:eastAsia="方正黑体_GBK"/>
        </w:rPr>
        <w:t>解析</w:t>
      </w:r>
      <w:r>
        <w:rPr>
          <w:rFonts w:ascii="NEU-BZ-S92" w:hAnsi="NEU-BZ-S92"/>
        </w:rPr>
        <w:t>　</w:t>
      </w:r>
      <w:r>
        <w:t>由</w:t>
      </w:r>
      <w:r>
        <w:rPr>
          <w:rFonts w:ascii="NEU-BZ-S92" w:hAnsi="NEU-BZ-S92"/>
        </w:rPr>
        <w:t>AB=1,AC=2,</w:t>
      </w:r>
      <w:r>
        <w:rPr>
          <w:rFonts w:eastAsia="NEU-BZ-S92"/>
        </w:rPr>
        <w:t>∠</w:t>
      </w:r>
      <w:r>
        <w:rPr>
          <w:rFonts w:ascii="NEU-BZ-S92" w:hAnsi="NEU-BZ-S92"/>
        </w:rPr>
        <w:t>BAC=60°,</w:t>
      </w:r>
    </w:p>
    <w:p w:rsidR="002B0C82" w:rsidP="002B0C82">
      <w:pPr>
        <w:spacing w:line="276" w:lineRule="auto"/>
      </w:pPr>
      <w:r>
        <w:t>可得</w:t>
      </w:r>
      <w:r>
        <w:rPr>
          <w:rFonts w:ascii="NEU-BZ-S92" w:hAnsi="NEU-BZ-S92"/>
        </w:rPr>
        <w:t>S</w:t>
      </w:r>
      <w:r>
        <w:rPr>
          <w:rFonts w:eastAsia="NEU-BZ-S92"/>
          <w:vertAlign w:val="subscript"/>
        </w:rPr>
        <w:t>△</w:t>
      </w:r>
      <w:r>
        <w:rPr>
          <w:rFonts w:ascii="NEU-BZ-S92" w:hAnsi="NEU-BZ-S92"/>
          <w:vertAlign w:val="subscript"/>
        </w:rPr>
        <w:t>ABC</w:t>
      </w:r>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eastAsia="NEU-BZ-S92"/>
        </w:rPr>
        <w:t>·</w:t>
      </w:r>
      <w:r>
        <w:rPr>
          <w:rFonts w:ascii="NEU-BZ-S92" w:hAnsi="NEU-BZ-S92"/>
        </w:rPr>
        <w:t>AB</w:t>
      </w:r>
      <w:r>
        <w:rPr>
          <w:rFonts w:eastAsia="NEU-BZ-S92"/>
        </w:rPr>
        <w:t>·</w:t>
      </w:r>
      <w:r>
        <w:rPr>
          <w:rFonts w:ascii="NEU-BZ-S92" w:hAnsi="NEU-BZ-S92"/>
        </w:rPr>
        <w:t>AC</w:t>
      </w:r>
      <w:r>
        <w:rPr>
          <w:rFonts w:eastAsia="NEU-BZ-S92"/>
        </w:rPr>
        <w:t>·</w:t>
      </w:r>
      <w:r>
        <w:rPr>
          <w:rFonts w:ascii="NEU-BZ-S92" w:hAnsi="NEU-BZ-S92"/>
        </w:rPr>
        <w:t>sin</w:t>
      </w:r>
      <w:r>
        <w:t xml:space="preserve"> </w:t>
      </w:r>
      <w:r>
        <w:rPr>
          <w:rFonts w:ascii="NEU-BZ-S92" w:hAnsi="NEU-BZ-S92"/>
        </w:rPr>
        <w:t>60°=</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2</m:t>
            </m:r>
          </m:den>
        </m:f>
      </m:oMath>
      <w:r>
        <w:rPr>
          <w:rFonts w:ascii="NEU-BZ-S92" w:hAnsi="NEU-BZ-S92"/>
        </w:rPr>
        <w:t>.</w:t>
      </w:r>
    </w:p>
    <w:p w:rsidR="002B0C82" w:rsidP="002B0C82">
      <w:pPr>
        <w:spacing w:line="276" w:lineRule="auto"/>
      </w:pPr>
      <w:r>
        <w:t>由</w:t>
      </w:r>
      <w:r>
        <w:rPr>
          <w:rFonts w:ascii="NEU-BZ-S92" w:hAnsi="NEU-BZ-S92"/>
        </w:rPr>
        <w:t>PA</w:t>
      </w:r>
      <w:r>
        <w:rPr>
          <w:rFonts w:eastAsia="NEU-BZ-S92"/>
        </w:rPr>
        <w:t>⊥</w:t>
      </w:r>
      <w:r>
        <w:t>平面</w:t>
      </w:r>
      <w:r>
        <w:rPr>
          <w:rFonts w:ascii="NEU-BZ-S92" w:hAnsi="NEU-BZ-S92"/>
        </w:rPr>
        <w:t>ABC,</w:t>
      </w:r>
      <w:r>
        <w:t>可知</w:t>
      </w:r>
      <w:r>
        <w:rPr>
          <w:rFonts w:ascii="NEU-BZ-S92" w:hAnsi="NEU-BZ-S92"/>
        </w:rPr>
        <w:t>PA</w:t>
      </w:r>
      <w:r>
        <w:t>是三棱锥</w:t>
      </w:r>
      <w:r>
        <w:rPr>
          <w:rFonts w:ascii="NEU-BZ-S92" w:hAnsi="NEU-BZ-S92"/>
        </w:rPr>
        <w:t>P-ABC</w:t>
      </w:r>
      <w:r>
        <w:t>的高</w:t>
      </w:r>
      <w:r>
        <w:rPr>
          <w:rFonts w:ascii="NEU-BZ-S92" w:hAnsi="NEU-BZ-S92"/>
        </w:rPr>
        <w:t>,</w:t>
      </w:r>
      <w:r>
        <w:t>又</w:t>
      </w:r>
      <w:r>
        <w:rPr>
          <w:rFonts w:ascii="NEU-BZ-S92" w:hAnsi="NEU-BZ-S92"/>
        </w:rPr>
        <w:t>PA=1,</w:t>
      </w:r>
    </w:p>
    <w:p w:rsidR="002B0C82" w:rsidP="002B0C82">
      <w:pPr>
        <w:spacing w:line="276" w:lineRule="auto"/>
      </w:pPr>
      <w:r>
        <w:t>所以三棱锥</w:t>
      </w:r>
      <w:r>
        <w:rPr>
          <w:rFonts w:ascii="NEU-BZ-S92" w:hAnsi="NEU-BZ-S92"/>
        </w:rPr>
        <w:t>P-ABC</w:t>
      </w:r>
      <w:r>
        <w:t>的体积</w:t>
      </w:r>
    </w:p>
    <w:p w:rsidR="002B0C82" w:rsidP="002B0C82">
      <w:pPr>
        <w:spacing w:line="276" w:lineRule="auto"/>
      </w:pPr>
      <w:r>
        <w:rPr>
          <w:rFonts w:ascii="NEU-BZ-S92" w:hAnsi="NEU-BZ-S92"/>
        </w:rPr>
        <w:t>V=</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eastAsia="NEU-BZ-S92"/>
        </w:rPr>
        <w:t>·</w:t>
      </w:r>
      <w:r>
        <w:rPr>
          <w:rFonts w:ascii="NEU-BZ-S92" w:hAnsi="NEU-BZ-S92"/>
        </w:rPr>
        <w:t>S</w:t>
      </w:r>
      <w:r>
        <w:rPr>
          <w:rFonts w:eastAsia="NEU-BZ-S92"/>
          <w:vertAlign w:val="subscript"/>
        </w:rPr>
        <w:t>△</w:t>
      </w:r>
      <w:r>
        <w:rPr>
          <w:rFonts w:ascii="NEU-BZ-S92" w:hAnsi="NEU-BZ-S92"/>
          <w:vertAlign w:val="subscript"/>
        </w:rPr>
        <w:t>ABC</w:t>
      </w:r>
      <w:r>
        <w:rPr>
          <w:rFonts w:eastAsia="NEU-BZ-S92"/>
        </w:rPr>
        <w:t>·</w:t>
      </w:r>
      <w:r>
        <w:rPr>
          <w:rFonts w:ascii="NEU-BZ-S92" w:hAnsi="NEU-BZ-S92"/>
        </w:rPr>
        <w:t>PA=</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6</m:t>
            </m:r>
          </m:den>
        </m:f>
      </m:oMath>
      <w:r>
        <w:rPr>
          <w:rFonts w:ascii="NEU-BZ-S92" w:hAnsi="NEU-BZ-S92"/>
        </w:rPr>
        <w:t>.</w:t>
      </w:r>
    </w:p>
    <w:p w:rsidR="002B0C82" w:rsidP="002B0C82">
      <w:pPr>
        <w:spacing w:line="276" w:lineRule="auto"/>
        <w:jc w:val="center"/>
      </w:pPr>
      <w:r>
        <w:rPr>
          <w:rFonts w:eastAsia="方正大黑_GBK"/>
          <w:sz w:val="32"/>
        </w:rPr>
        <w:t>炼技法</w:t>
      </w:r>
    </w:p>
    <w:p w:rsidR="002B0C82" w:rsidP="002B0C82">
      <w:pPr>
        <w:spacing w:line="276" w:lineRule="auto"/>
        <w:jc w:val="center"/>
      </w:pPr>
      <w:r>
        <w:rPr>
          <w:rFonts w:eastAsia="方正大黑_GBK"/>
          <w:sz w:val="32"/>
        </w:rPr>
        <w:t>【方法集训】</w:t>
      </w:r>
    </w:p>
    <w:p w:rsidR="002B0C82" w:rsidRPr="00CA5745" w:rsidP="002B0C82">
      <w:pPr>
        <w:spacing w:line="276" w:lineRule="auto"/>
        <w:rPr>
          <w:rFonts w:eastAsia="方正大黑_GBK"/>
          <w:sz w:val="32"/>
        </w:rPr>
      </w:pPr>
      <w:r w:rsidRPr="00CA5745">
        <w:rPr>
          <w:rFonts w:eastAsia="方正大黑_GBK"/>
          <w:sz w:val="32"/>
        </w:rPr>
        <w:t>方法</w:t>
      </w:r>
      <w:r w:rsidRPr="00CA5745">
        <w:rPr>
          <w:rFonts w:eastAsia="方正大黑_GBK"/>
          <w:sz w:val="32"/>
        </w:rPr>
        <w:t>1</w:t>
      </w:r>
      <w:r w:rsidRPr="00CA5745">
        <w:rPr>
          <w:rFonts w:eastAsia="方正大黑_GBK"/>
          <w:sz w:val="32"/>
        </w:rPr>
        <w:t>　空间几何体表面积与体积的求解方法</w:t>
      </w:r>
    </w:p>
    <w:p w:rsidR="002B0C82" w:rsidP="002B0C82">
      <w:pPr>
        <w:spacing w:line="276" w:lineRule="auto"/>
      </w:pPr>
      <w:r>
        <w:rPr>
          <w:rFonts w:ascii="NEU-BZ-S92" w:hAnsi="NEU-BZ-S92"/>
        </w:rPr>
        <w:t>1.(2016</w:t>
      </w:r>
      <w:r>
        <w:rPr>
          <w:rFonts w:eastAsia="方正黑体_GBK"/>
        </w:rPr>
        <w:t>课标</w:t>
      </w:r>
      <w:r>
        <w:rPr>
          <w:rFonts w:ascii="NEU-BZ-S92" w:hAnsi="NEU-BZ-S92"/>
        </w:rPr>
        <w:t>Ⅱ</w:t>
      </w:r>
      <w:r>
        <w:rPr>
          <w:rFonts w:eastAsia="方正黑体_GBK"/>
        </w:rPr>
        <w:t>文</w:t>
      </w:r>
      <w:r>
        <w:rPr>
          <w:rFonts w:ascii="NEU-BZ-S92" w:hAnsi="NEU-BZ-S92"/>
        </w:rPr>
        <w:t>,4,5</w:t>
      </w:r>
      <w:r>
        <w:rPr>
          <w:rFonts w:eastAsia="方正黑体_GBK"/>
        </w:rPr>
        <w:t>分</w:t>
      </w:r>
      <w:r>
        <w:rPr>
          <w:rFonts w:ascii="NEU-BZ-S92" w:hAnsi="NEU-BZ-S92"/>
        </w:rPr>
        <w:t>)</w:t>
      </w:r>
      <w:r>
        <w:t>体积为</w:t>
      </w:r>
      <w:r>
        <w:rPr>
          <w:rFonts w:ascii="NEU-BZ-S92" w:hAnsi="NEU-BZ-S92"/>
        </w:rPr>
        <w:t>8</w:t>
      </w:r>
      <w:r>
        <w:t>的正方体的顶点都在同一球面上</w:t>
      </w:r>
      <w:r>
        <w:rPr>
          <w:rFonts w:ascii="NEU-BZ-S92" w:hAnsi="NEU-BZ-S92"/>
        </w:rPr>
        <w:t>,</w:t>
      </w:r>
      <w:r>
        <w:t>则该球的表面积为</w:t>
      </w:r>
      <w:r>
        <w:rPr>
          <w:rFonts w:ascii="NEU-BZ-S92" w:hAnsi="NEU-BZ-S92"/>
        </w:rPr>
        <w:t>(</w:t>
      </w:r>
      <w:r>
        <w:rPr>
          <w:rFonts w:ascii="NEU-BZ-S92" w:hAnsi="NEU-BZ-S92"/>
        </w:rPr>
        <w:t>　　</w:t>
      </w:r>
      <w:r>
        <w:rPr>
          <w:rFonts w:ascii="NEU-BZ-S92" w:hAnsi="NEU-BZ-S92"/>
        </w:rPr>
        <w:t>)</w:t>
      </w:r>
    </w:p>
    <w:p w:rsidR="002B0C82" w:rsidP="002B0C82">
      <w:pPr>
        <w:spacing w:line="276" w:lineRule="auto"/>
      </w:pPr>
      <w:r>
        <w:rPr>
          <w:rFonts w:ascii="NEU-BZ-S92" w:hAnsi="NEU-BZ-S92"/>
        </w:rPr>
        <w:t>A.12π</w:t>
      </w:r>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32</m:t>
            </m:r>
          </m:num>
          <m:den>
            <m:r>
              <m:rPr>
                <m:sty m:val="p"/>
              </m:rPr>
              <w:rPr>
                <w:rFonts w:ascii="Cambria Math"/>
                <w:sz w:val="20"/>
                <w:szCs w:val="20"/>
              </w:rPr>
              <m:t>3</m:t>
            </m:r>
          </m:den>
        </m:f>
      </m:oMath>
      <w:r>
        <w:rPr>
          <w:rFonts w:ascii="NEU-BZ-S92" w:hAnsi="NEU-BZ-S92"/>
        </w:rPr>
        <w:t>π</w:t>
      </w:r>
      <w:r>
        <w:rPr>
          <w:rFonts w:ascii="NEU-BZ-S92" w:hAnsi="NEU-BZ-S92"/>
        </w:rPr>
        <w:t>　　　　</w:t>
      </w:r>
      <w:r>
        <w:rPr>
          <w:rFonts w:ascii="NEU-BZ-S92" w:hAnsi="NEU-BZ-S92"/>
        </w:rPr>
        <w:t>C.8π</w:t>
      </w:r>
      <w:r>
        <w:rPr>
          <w:rFonts w:ascii="NEU-BZ-S92" w:hAnsi="NEU-BZ-S92"/>
        </w:rPr>
        <w:t>　　　　</w:t>
      </w:r>
      <w:r>
        <w:rPr>
          <w:rFonts w:ascii="NEU-BZ-S92" w:hAnsi="NEU-BZ-S92"/>
        </w:rPr>
        <w:t>D.4π</w:t>
      </w:r>
    </w:p>
    <w:p w:rsidR="002B0C82" w:rsidP="002B0C82">
      <w:pPr>
        <w:spacing w:line="276" w:lineRule="auto"/>
      </w:pPr>
      <w:r>
        <w:rPr>
          <w:rFonts w:eastAsia="方正黑体_GBK"/>
        </w:rPr>
        <w:t>答案</w:t>
      </w:r>
      <w:r>
        <w:rPr>
          <w:rFonts w:ascii="NEU-BZ-S92" w:hAnsi="NEU-BZ-S92"/>
        </w:rPr>
        <w:t>　</w:t>
      </w:r>
      <w:r>
        <w:rPr>
          <w:rFonts w:ascii="NEU-HZ-S92" w:hAnsi="NEU-HZ-S92"/>
        </w:rPr>
        <w:t>A</w:t>
      </w:r>
      <w:r>
        <w:rPr>
          <w:rFonts w:ascii="NEU-BZ-S92" w:hAnsi="NEU-BZ-S92"/>
        </w:rPr>
        <w:t>　</w:t>
      </w:r>
    </w:p>
    <w:p w:rsidR="002B0C82" w:rsidP="002B0C82">
      <w:pPr>
        <w:spacing w:line="276" w:lineRule="auto"/>
      </w:pPr>
      <w:r>
        <w:rPr>
          <w:rFonts w:ascii="NEU-BZ-S92" w:hAnsi="NEU-BZ-S92"/>
        </w:rPr>
        <w:t>2.(2016</w:t>
      </w:r>
      <w:r>
        <w:rPr>
          <w:rFonts w:eastAsia="方正黑体_GBK"/>
        </w:rPr>
        <w:t>北京</w:t>
      </w:r>
      <w:r>
        <w:rPr>
          <w:rFonts w:ascii="NEU-BZ-S92" w:hAnsi="NEU-BZ-S92"/>
        </w:rPr>
        <w:t>,6,5</w:t>
      </w:r>
      <w:r>
        <w:rPr>
          <w:rFonts w:eastAsia="方正黑体_GBK"/>
        </w:rPr>
        <w:t>分</w:t>
      </w:r>
      <w:r>
        <w:rPr>
          <w:rFonts w:ascii="NEU-BZ-S92" w:hAnsi="NEU-BZ-S92"/>
        </w:rPr>
        <w:t>)</w:t>
      </w:r>
      <w:r>
        <w:t>某三棱锥的三视图如图所示</w:t>
      </w:r>
      <w:r>
        <w:rPr>
          <w:rFonts w:ascii="NEU-BZ-S92" w:hAnsi="NEU-BZ-S92"/>
        </w:rPr>
        <w:t>,</w:t>
      </w:r>
      <w:r>
        <w:t>则该三棱锥的体积为</w:t>
      </w:r>
      <w:r>
        <w:rPr>
          <w:rFonts w:ascii="NEU-BZ-S92" w:hAnsi="NEU-BZ-S92"/>
        </w:rPr>
        <w:t>(</w:t>
      </w:r>
      <w:r>
        <w:rPr>
          <w:rFonts w:ascii="NEU-BZ-S92" w:hAnsi="NEU-BZ-S92"/>
        </w:rPr>
        <w:t>　　</w:t>
      </w:r>
      <w:r>
        <w:rPr>
          <w:rFonts w:ascii="NEU-BZ-S92" w:hAnsi="NEU-BZ-S92"/>
        </w:rPr>
        <w:t>)</w:t>
      </w:r>
    </w:p>
    <w:p w:rsidR="002B0C82" w:rsidP="002B0C82">
      <w:pPr>
        <w:spacing w:line="276" w:lineRule="auto"/>
        <w:jc w:val="center"/>
      </w:pPr>
      <w:r>
        <w:rPr>
          <w:noProof/>
        </w:rPr>
        <w:drawing>
          <wp:inline distT="0" distB="0" distL="0" distR="0">
            <wp:extent cx="1298880" cy="999360"/>
            <wp:effectExtent l="0" t="0" r="0" b="0"/>
            <wp:docPr id="16" name="17gztlsx17.jpg" descr="id:21475214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1.jpeg"/>
                    <pic:cNvPicPr/>
                  </pic:nvPicPr>
                  <pic:blipFill>
                    <a:blip xmlns:r="http://schemas.openxmlformats.org/officeDocument/2006/relationships" r:embed="rId10" cstate="print"/>
                    <a:stretch>
                      <a:fillRect/>
                    </a:stretch>
                  </pic:blipFill>
                  <pic:spPr>
                    <a:xfrm>
                      <a:off x="0" y="0"/>
                      <a:ext cx="1298880" cy="999360"/>
                    </a:xfrm>
                    <a:prstGeom prst="rect">
                      <a:avLst/>
                    </a:prstGeom>
                  </pic:spPr>
                </pic:pic>
              </a:graphicData>
            </a:graphic>
          </wp:inline>
        </w:drawing>
      </w:r>
    </w:p>
    <w:p w:rsidR="002B0C82" w:rsidP="002B0C82">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6</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　　　　</w:t>
      </w:r>
      <w:r>
        <w:rPr>
          <w:rFonts w:ascii="NEU-BZ-S92" w:hAnsi="NEU-BZ-S92"/>
        </w:rPr>
        <w:t>D.1</w:t>
      </w:r>
    </w:p>
    <w:p w:rsidR="002B0C82" w:rsidP="002B0C82">
      <w:pPr>
        <w:spacing w:line="276" w:lineRule="auto"/>
      </w:pPr>
      <w:r>
        <w:rPr>
          <w:rFonts w:eastAsia="方正黑体_GBK"/>
        </w:rPr>
        <w:t>答案</w:t>
      </w:r>
      <w:r>
        <w:rPr>
          <w:rFonts w:ascii="NEU-BZ-S92" w:hAnsi="NEU-BZ-S92"/>
        </w:rPr>
        <w:t>　</w:t>
      </w:r>
      <w:r>
        <w:rPr>
          <w:rFonts w:ascii="NEU-HZ-S92" w:hAnsi="NEU-HZ-S92"/>
        </w:rPr>
        <w:t>A</w:t>
      </w:r>
      <w:r>
        <w:rPr>
          <w:rFonts w:ascii="NEU-BZ-S92" w:hAnsi="NEU-BZ-S92"/>
        </w:rPr>
        <w:t>　</w:t>
      </w:r>
    </w:p>
    <w:p w:rsidR="002B0C82" w:rsidP="002B0C82">
      <w:pPr>
        <w:spacing w:line="276" w:lineRule="auto"/>
      </w:pPr>
      <w:r>
        <w:rPr>
          <w:rFonts w:ascii="NEU-BZ-S92" w:hAnsi="NEU-BZ-S92"/>
        </w:rPr>
        <w:t>3.(2015</w:t>
      </w:r>
      <w:r>
        <w:rPr>
          <w:rFonts w:eastAsia="方正黑体_GBK"/>
        </w:rPr>
        <w:t>课标</w:t>
      </w:r>
      <w:r>
        <w:rPr>
          <w:rFonts w:ascii="NEU-BZ-S92" w:hAnsi="NEU-BZ-S92"/>
        </w:rPr>
        <w:t>Ⅰ,6,5</w:t>
      </w:r>
      <w:r>
        <w:rPr>
          <w:rFonts w:eastAsia="方正黑体_GBK"/>
        </w:rPr>
        <w:t>分</w:t>
      </w:r>
      <w:r>
        <w:rPr>
          <w:rFonts w:ascii="NEU-BZ-S92" w:hAnsi="NEU-BZ-S92"/>
        </w:rPr>
        <w:t>)</w:t>
      </w:r>
      <w:r>
        <w:t>《九章算术》是我国古代内容极为丰富的数学名著</w:t>
      </w:r>
      <w:r>
        <w:rPr>
          <w:rFonts w:ascii="NEU-BZ-S92" w:hAnsi="NEU-BZ-S92"/>
        </w:rPr>
        <w:t>,</w:t>
      </w:r>
      <w:r>
        <w:t>书中有如下问题</w:t>
      </w:r>
      <w:r>
        <w:rPr>
          <w:rFonts w:ascii="NEU-BZ-S92" w:hAnsi="NEU-BZ-S92"/>
        </w:rPr>
        <w:t>:</w:t>
      </w:r>
      <w:r>
        <w:t>“</w:t>
      </w:r>
      <w:r>
        <w:t>今有委米依垣内角</w:t>
      </w:r>
      <w:r>
        <w:rPr>
          <w:rFonts w:ascii="NEU-BZ-S92" w:hAnsi="NEU-BZ-S92"/>
        </w:rPr>
        <w:t>,</w:t>
      </w:r>
      <w:r>
        <w:t>下周八尺</w:t>
      </w:r>
      <w:r>
        <w:rPr>
          <w:rFonts w:ascii="NEU-BZ-S92" w:hAnsi="NEU-BZ-S92"/>
        </w:rPr>
        <w:t>,</w:t>
      </w:r>
      <w:r>
        <w:t>高五尺</w:t>
      </w:r>
      <w:r>
        <w:rPr>
          <w:rFonts w:ascii="NEU-BZ-S92" w:hAnsi="NEU-BZ-S92"/>
        </w:rPr>
        <w:t>.</w:t>
      </w:r>
      <w:r>
        <w:t>问</w:t>
      </w:r>
      <w:r>
        <w:rPr>
          <w:rFonts w:ascii="NEU-BZ-S92" w:hAnsi="NEU-BZ-S92"/>
        </w:rPr>
        <w:t>:</w:t>
      </w:r>
      <w:r>
        <w:t>积及为米几何</w:t>
      </w:r>
      <w:r>
        <w:rPr>
          <w:rFonts w:ascii="NEU-BZ-S92" w:hAnsi="NEU-BZ-S92"/>
        </w:rPr>
        <w:t>?</w:t>
      </w:r>
      <w:r>
        <w:t>”</w:t>
      </w:r>
      <w:r>
        <w:t>其意思为</w:t>
      </w:r>
      <w:r>
        <w:rPr>
          <w:rFonts w:ascii="NEU-BZ-S92" w:hAnsi="NEU-BZ-S92"/>
        </w:rPr>
        <w:t>:</w:t>
      </w:r>
      <w:r>
        <w:t>“</w:t>
      </w:r>
      <w:r>
        <w:t>在屋内墙角处堆放米</w:t>
      </w:r>
      <w:r>
        <w:rPr>
          <w:rFonts w:ascii="NEU-BZ-S92" w:hAnsi="NEU-BZ-S92"/>
        </w:rPr>
        <w:t>(</w:t>
      </w:r>
      <w:r>
        <w:t>如图</w:t>
      </w:r>
      <w:r>
        <w:rPr>
          <w:rFonts w:ascii="NEU-BZ-S92" w:hAnsi="NEU-BZ-S92"/>
        </w:rPr>
        <w:t>,</w:t>
      </w:r>
      <w:r>
        <w:t>米堆为一个圆锥的四分之一</w:t>
      </w:r>
      <w:r>
        <w:rPr>
          <w:rFonts w:ascii="NEU-BZ-S92" w:hAnsi="NEU-BZ-S92"/>
        </w:rPr>
        <w:t>),</w:t>
      </w:r>
      <w:r>
        <w:t>米堆底部的弧长为</w:t>
      </w:r>
      <w:r>
        <w:rPr>
          <w:rFonts w:ascii="NEU-BZ-S92" w:hAnsi="NEU-BZ-S92"/>
        </w:rPr>
        <w:t>8</w:t>
      </w:r>
      <w:r>
        <w:t>尺</w:t>
      </w:r>
      <w:r>
        <w:rPr>
          <w:rFonts w:ascii="NEU-BZ-S92" w:hAnsi="NEU-BZ-S92"/>
        </w:rPr>
        <w:t>,</w:t>
      </w:r>
      <w:r>
        <w:t>米堆的高为</w:t>
      </w:r>
      <w:r>
        <w:rPr>
          <w:rFonts w:ascii="NEU-BZ-S92" w:hAnsi="NEU-BZ-S92"/>
        </w:rPr>
        <w:t>5</w:t>
      </w:r>
      <w:r>
        <w:t>尺</w:t>
      </w:r>
      <w:r>
        <w:rPr>
          <w:rFonts w:ascii="NEU-BZ-S92" w:hAnsi="NEU-BZ-S92"/>
        </w:rPr>
        <w:t>,</w:t>
      </w:r>
      <w:r>
        <w:t>问米堆的体积和堆放的米各为多少</w:t>
      </w:r>
      <w:r>
        <w:rPr>
          <w:rFonts w:ascii="NEU-BZ-S92" w:hAnsi="NEU-BZ-S92"/>
        </w:rPr>
        <w:t>?</w:t>
      </w:r>
      <w:r>
        <w:t>”</w:t>
      </w:r>
      <w:r>
        <w:t>已知</w:t>
      </w:r>
      <w:r>
        <w:rPr>
          <w:rFonts w:ascii="NEU-BZ-S92" w:hAnsi="NEU-BZ-S92"/>
        </w:rPr>
        <w:t>1</w:t>
      </w:r>
      <w:r>
        <w:t>斛米的体积约为</w:t>
      </w:r>
      <w:r>
        <w:rPr>
          <w:rFonts w:ascii="NEU-BZ-S92" w:hAnsi="NEU-BZ-S92"/>
        </w:rPr>
        <w:t>1.62</w:t>
      </w:r>
      <w:r>
        <w:t>立方尺</w:t>
      </w:r>
      <w:r>
        <w:rPr>
          <w:rFonts w:ascii="NEU-BZ-S92" w:hAnsi="NEU-BZ-S92"/>
        </w:rPr>
        <w:t>,</w:t>
      </w:r>
      <w:r>
        <w:t>圆周率约为</w:t>
      </w:r>
      <w:r>
        <w:rPr>
          <w:rFonts w:ascii="NEU-BZ-S92" w:hAnsi="NEU-BZ-S92"/>
        </w:rPr>
        <w:t>3,</w:t>
      </w:r>
      <w:r>
        <w:t>估算出堆放的米约有</w:t>
      </w:r>
      <w:r>
        <w:rPr>
          <w:rFonts w:ascii="NEU-BZ-S92" w:hAnsi="NEU-BZ-S92"/>
        </w:rPr>
        <w:t>(</w:t>
      </w:r>
      <w:r>
        <w:rPr>
          <w:rFonts w:ascii="NEU-BZ-S92" w:hAnsi="NEU-BZ-S92"/>
        </w:rPr>
        <w:t>　　</w:t>
      </w:r>
      <w:r>
        <w:rPr>
          <w:rFonts w:ascii="NEU-BZ-S92" w:hAnsi="NEU-BZ-S92"/>
        </w:rPr>
        <w:t>)</w:t>
      </w:r>
    </w:p>
    <w:p w:rsidR="002B0C82" w:rsidP="002B0C82">
      <w:pPr>
        <w:spacing w:line="276" w:lineRule="auto"/>
        <w:jc w:val="center"/>
      </w:pPr>
      <w:r>
        <w:rPr>
          <w:noProof/>
        </w:rPr>
        <w:drawing>
          <wp:inline distT="0" distB="0" distL="0" distR="0">
            <wp:extent cx="1206360" cy="1021680"/>
            <wp:effectExtent l="0" t="0" r="0" b="0"/>
            <wp:docPr id="17" name="16gztlsx22.jpg" descr="id:21475214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2.jpeg"/>
                    <pic:cNvPicPr/>
                  </pic:nvPicPr>
                  <pic:blipFill>
                    <a:blip xmlns:r="http://schemas.openxmlformats.org/officeDocument/2006/relationships" r:embed="rId11"/>
                    <a:stretch>
                      <a:fillRect/>
                    </a:stretch>
                  </pic:blipFill>
                  <pic:spPr>
                    <a:xfrm>
                      <a:off x="0" y="0"/>
                      <a:ext cx="1206360" cy="1021680"/>
                    </a:xfrm>
                    <a:prstGeom prst="rect">
                      <a:avLst/>
                    </a:prstGeom>
                  </pic:spPr>
                </pic:pic>
              </a:graphicData>
            </a:graphic>
          </wp:inline>
        </w:drawing>
      </w:r>
    </w:p>
    <w:p w:rsidR="002B0C82" w:rsidP="002B0C82">
      <w:pPr>
        <w:spacing w:line="276" w:lineRule="auto"/>
      </w:pPr>
      <w:r>
        <w:rPr>
          <w:rFonts w:ascii="NEU-BZ-S92" w:hAnsi="NEU-BZ-S92"/>
        </w:rPr>
        <w:t>A.14</w:t>
      </w:r>
      <w:r>
        <w:t>斛</w:t>
      </w:r>
      <w:r>
        <w:rPr>
          <w:rFonts w:ascii="NEU-BZ-S92" w:hAnsi="NEU-BZ-S92"/>
        </w:rPr>
        <w:t>　　　　</w:t>
      </w:r>
      <w:r>
        <w:rPr>
          <w:rFonts w:ascii="NEU-BZ-S92" w:hAnsi="NEU-BZ-S92"/>
        </w:rPr>
        <w:t>B.22</w:t>
      </w:r>
      <w:r>
        <w:t>斛</w:t>
      </w:r>
      <w:r>
        <w:rPr>
          <w:rFonts w:ascii="NEU-BZ-S92" w:hAnsi="NEU-BZ-S92"/>
        </w:rPr>
        <w:t>　　　　</w:t>
      </w:r>
      <w:r>
        <w:rPr>
          <w:rFonts w:ascii="NEU-BZ-S92" w:hAnsi="NEU-BZ-S92"/>
        </w:rPr>
        <w:t>C.36</w:t>
      </w:r>
      <w:r>
        <w:t>斛</w:t>
      </w:r>
      <w:r>
        <w:rPr>
          <w:rFonts w:ascii="NEU-BZ-S92" w:hAnsi="NEU-BZ-S92"/>
        </w:rPr>
        <w:t>　　　　</w:t>
      </w:r>
      <w:r>
        <w:rPr>
          <w:rFonts w:ascii="NEU-BZ-S92" w:hAnsi="NEU-BZ-S92"/>
        </w:rPr>
        <w:t>D.66</w:t>
      </w:r>
      <w:r>
        <w:t>斛</w:t>
      </w:r>
    </w:p>
    <w:p w:rsidR="002B0C82" w:rsidP="002B0C82">
      <w:pPr>
        <w:spacing w:line="276" w:lineRule="auto"/>
      </w:pPr>
      <w:r>
        <w:rPr>
          <w:rFonts w:eastAsia="方正黑体_GBK"/>
        </w:rPr>
        <w:t>答案</w:t>
      </w:r>
      <w:r>
        <w:rPr>
          <w:rFonts w:ascii="NEU-BZ-S92" w:hAnsi="NEU-BZ-S92"/>
        </w:rPr>
        <w:t>　</w:t>
      </w:r>
      <w:r>
        <w:rPr>
          <w:rFonts w:ascii="NEU-HZ-S92" w:hAnsi="NEU-HZ-S92"/>
        </w:rPr>
        <w:t>B</w:t>
      </w:r>
      <w:r>
        <w:rPr>
          <w:rFonts w:ascii="NEU-BZ-S92" w:hAnsi="NEU-BZ-S92"/>
        </w:rPr>
        <w:t>　</w:t>
      </w:r>
    </w:p>
    <w:p w:rsidR="002B0C82" w:rsidP="002B0C82">
      <w:pPr>
        <w:spacing w:line="276" w:lineRule="auto"/>
      </w:pPr>
      <w:r>
        <w:rPr>
          <w:rFonts w:ascii="NEU-BZ-S92" w:hAnsi="NEU-BZ-S92"/>
        </w:rPr>
        <w:t>4.(2018</w:t>
      </w:r>
      <w:r>
        <w:rPr>
          <w:rFonts w:eastAsia="方正黑体_GBK"/>
        </w:rPr>
        <w:t>江苏</w:t>
      </w:r>
      <w:r>
        <w:rPr>
          <w:rFonts w:ascii="NEU-BZ-S92" w:hAnsi="NEU-BZ-S92"/>
        </w:rPr>
        <w:t>,10,5</w:t>
      </w:r>
      <w:r>
        <w:rPr>
          <w:rFonts w:eastAsia="方正黑体_GBK"/>
        </w:rPr>
        <w:t>分</w:t>
      </w:r>
      <w:r>
        <w:rPr>
          <w:rFonts w:ascii="NEU-BZ-S92" w:hAnsi="NEU-BZ-S92"/>
        </w:rPr>
        <w:t>)</w:t>
      </w:r>
      <w:r>
        <w:t>如图所示</w:t>
      </w:r>
      <w:r>
        <w:rPr>
          <w:rFonts w:ascii="NEU-BZ-S92" w:hAnsi="NEU-BZ-S92"/>
        </w:rPr>
        <w:t>,</w:t>
      </w:r>
      <w:r>
        <w:t>正方体的棱长为</w:t>
      </w:r>
      <w:r>
        <w:rPr>
          <w:rFonts w:ascii="NEU-BZ-S92" w:hAnsi="NEU-BZ-S92"/>
        </w:rPr>
        <w:t>2,</w:t>
      </w:r>
      <w:r>
        <w:t>以其所有面的中心为顶点的多面体的体积为</w:t>
      </w:r>
      <w:r>
        <w:rPr>
          <w:rFonts w:ascii="NEU-BZ-S92" w:hAnsi="NEU-BZ-S92"/>
          <w:u w:val="single" w:color="000000"/>
        </w:rPr>
        <w:t>　　　　</w:t>
      </w:r>
      <w:r>
        <w:rPr>
          <w:rFonts w:ascii="NEU-BZ-S92" w:hAnsi="NEU-BZ-S92"/>
        </w:rPr>
        <w:t>. </w:t>
      </w:r>
    </w:p>
    <w:p w:rsidR="002B0C82" w:rsidP="002B0C82">
      <w:pPr>
        <w:spacing w:line="276" w:lineRule="auto"/>
        <w:jc w:val="center"/>
      </w:pPr>
      <w:r>
        <w:rPr>
          <w:noProof/>
        </w:rPr>
        <w:drawing>
          <wp:inline distT="0" distB="0" distL="0" distR="0">
            <wp:extent cx="691200" cy="697680"/>
            <wp:effectExtent l="0" t="0" r="0" b="0"/>
            <wp:docPr id="18" name="19gztws10.jpg" descr="id:21475214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3.jpeg"/>
                    <pic:cNvPicPr/>
                  </pic:nvPicPr>
                  <pic:blipFill>
                    <a:blip xmlns:r="http://schemas.openxmlformats.org/officeDocument/2006/relationships" r:embed="rId12" cstate="print"/>
                    <a:stretch>
                      <a:fillRect/>
                    </a:stretch>
                  </pic:blipFill>
                  <pic:spPr>
                    <a:xfrm>
                      <a:off x="0" y="0"/>
                      <a:ext cx="691200" cy="697680"/>
                    </a:xfrm>
                    <a:prstGeom prst="rect">
                      <a:avLst/>
                    </a:prstGeom>
                  </pic:spPr>
                </pic:pic>
              </a:graphicData>
            </a:graphic>
          </wp:inline>
        </w:drawing>
      </w:r>
    </w:p>
    <w:p w:rsidR="002B0C82" w:rsidP="002B0C82">
      <w:pPr>
        <w:spacing w:line="276" w:lineRule="auto"/>
      </w:pPr>
      <w:r>
        <w:rPr>
          <w:rFonts w:eastAsia="方正黑体_GBK"/>
        </w:rPr>
        <w:t>答案</w:t>
      </w:r>
      <w:r>
        <w:rPr>
          <w:rFonts w:ascii="NEU-BZ-S92" w:hAnsi="NEU-BZ-S92"/>
        </w:rPr>
        <w:t>　</w:t>
      </w:r>
      <m:oMath>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3</m:t>
            </m:r>
          </m:den>
        </m:f>
      </m:oMath>
    </w:p>
    <w:p w:rsidR="002B0C82" w:rsidP="002B0C82">
      <w:pPr>
        <w:spacing w:line="276" w:lineRule="auto"/>
      </w:pPr>
      <w:r>
        <w:rPr>
          <w:rFonts w:ascii="NEU-BZ-S92" w:hAnsi="NEU-BZ-S92"/>
        </w:rPr>
        <w:t>5.(2014</w:t>
      </w:r>
      <w:r>
        <w:rPr>
          <w:rFonts w:eastAsia="方正黑体_GBK"/>
        </w:rPr>
        <w:t>山东文</w:t>
      </w:r>
      <w:r>
        <w:rPr>
          <w:rFonts w:ascii="NEU-BZ-S92" w:hAnsi="NEU-BZ-S92"/>
        </w:rPr>
        <w:t>,13,5</w:t>
      </w:r>
      <w:r>
        <w:rPr>
          <w:rFonts w:eastAsia="方正黑体_GBK"/>
        </w:rPr>
        <w:t>分</w:t>
      </w:r>
      <w:r>
        <w:rPr>
          <w:rFonts w:ascii="NEU-BZ-S92" w:hAnsi="NEU-BZ-S92"/>
        </w:rPr>
        <w:t>)</w:t>
      </w:r>
      <w:r>
        <w:t>一个六棱锥的体积为</w:t>
      </w:r>
      <w:r>
        <w:rPr>
          <w:rFonts w:ascii="NEU-BZ-S92" w:hAnsi="NEU-BZ-S92"/>
        </w:rPr>
        <w:t>2</w:t>
      </w:r>
      <m:oMath>
        <m:rad>
          <m:radPr>
            <m:degHide/>
            <m:ctrlPr>
              <w:rPr>
                <w:rFonts w:ascii="Cambria Math" w:hAnsi="Cambria Math"/>
              </w:rPr>
            </m:ctrlPr>
          </m:radPr>
          <m:deg/>
          <m:e>
            <m:r>
              <m:rPr>
                <m:sty m:val="p"/>
              </m:rPr>
              <w:rPr>
                <w:rFonts w:ascii="Cambria Math"/>
                <w:szCs w:val="18"/>
              </w:rPr>
              <m:t>3</m:t>
            </m:r>
          </m:e>
        </m:rad>
      </m:oMath>
      <w:r>
        <w:rPr>
          <w:rFonts w:ascii="NEU-BZ-S92" w:hAnsi="NEU-BZ-S92"/>
        </w:rPr>
        <w:t>,</w:t>
      </w:r>
      <w:r>
        <w:t>其底面是边长为</w:t>
      </w:r>
      <w:r>
        <w:rPr>
          <w:rFonts w:ascii="NEU-BZ-S92" w:hAnsi="NEU-BZ-S92"/>
        </w:rPr>
        <w:t>2</w:t>
      </w:r>
      <w:r>
        <w:t>的正六边形</w:t>
      </w:r>
      <w:r>
        <w:rPr>
          <w:rFonts w:ascii="NEU-BZ-S92" w:hAnsi="NEU-BZ-S92"/>
        </w:rPr>
        <w:t>,</w:t>
      </w:r>
      <w:r>
        <w:t>侧棱长都相等</w:t>
      </w:r>
      <w:r>
        <w:rPr>
          <w:rFonts w:ascii="NEU-BZ-S92" w:hAnsi="NEU-BZ-S92"/>
        </w:rPr>
        <w:t>,</w:t>
      </w:r>
      <w:r>
        <w:t>则该六棱锥的侧面积为</w:t>
      </w:r>
      <w:r>
        <w:rPr>
          <w:rFonts w:ascii="NEU-BZ-S92" w:hAnsi="NEU-BZ-S92"/>
          <w:u w:val="single" w:color="000000"/>
        </w:rPr>
        <w:t>　　　　</w:t>
      </w:r>
      <w:r>
        <w:rPr>
          <w:rFonts w:ascii="NEU-BZ-S92" w:hAnsi="NEU-BZ-S92"/>
        </w:rPr>
        <w:t>. </w:t>
      </w:r>
    </w:p>
    <w:p w:rsidR="002B0C82" w:rsidP="002B0C82">
      <w:pPr>
        <w:spacing w:line="276" w:lineRule="auto"/>
      </w:pPr>
      <w:r>
        <w:rPr>
          <w:rFonts w:eastAsia="方正黑体_GBK"/>
        </w:rPr>
        <w:t>答案</w:t>
      </w:r>
      <w:r>
        <w:rPr>
          <w:rFonts w:ascii="NEU-BZ-S92" w:hAnsi="NEU-BZ-S92"/>
        </w:rPr>
        <w:t>　</w:t>
      </w:r>
      <w:r>
        <w:rPr>
          <w:rFonts w:ascii="NEU-BZ-S92" w:hAnsi="NEU-BZ-S92"/>
        </w:rPr>
        <w:t>12</w:t>
      </w:r>
    </w:p>
    <w:p w:rsidR="002B0C82" w:rsidRPr="00CA5745" w:rsidP="002B0C82">
      <w:pPr>
        <w:spacing w:line="276" w:lineRule="auto"/>
        <w:rPr>
          <w:rFonts w:eastAsia="方正大黑_GBK"/>
          <w:sz w:val="32"/>
        </w:rPr>
      </w:pPr>
      <w:r w:rsidRPr="00CA5745">
        <w:rPr>
          <w:rFonts w:eastAsia="方正大黑_GBK"/>
          <w:sz w:val="32"/>
        </w:rPr>
        <w:t>方法</w:t>
      </w:r>
      <w:r w:rsidRPr="00CA5745">
        <w:rPr>
          <w:rFonts w:eastAsia="方正大黑_GBK"/>
          <w:sz w:val="32"/>
        </w:rPr>
        <w:t>2</w:t>
      </w:r>
      <w:r w:rsidRPr="00CA5745">
        <w:rPr>
          <w:rFonts w:eastAsia="方正大黑_GBK"/>
          <w:sz w:val="32"/>
        </w:rPr>
        <w:t>　与球有关的切、接问题的求解方法</w:t>
      </w:r>
    </w:p>
    <w:p w:rsidR="002B0C82" w:rsidP="002B0C82">
      <w:pPr>
        <w:spacing w:line="276" w:lineRule="auto"/>
      </w:pPr>
      <w:r>
        <w:rPr>
          <w:rFonts w:ascii="NEU-BZ-S92" w:hAnsi="NEU-BZ-S92"/>
        </w:rPr>
        <w:t>6.(2015</w:t>
      </w:r>
      <w:r>
        <w:rPr>
          <w:rFonts w:eastAsia="方正黑体_GBK"/>
        </w:rPr>
        <w:t>课标</w:t>
      </w:r>
      <w:r>
        <w:rPr>
          <w:rFonts w:ascii="NEU-BZ-S92" w:hAnsi="NEU-BZ-S92"/>
        </w:rPr>
        <w:t>Ⅱ,10,5</w:t>
      </w:r>
      <w:r>
        <w:rPr>
          <w:rFonts w:eastAsia="方正黑体_GBK"/>
        </w:rPr>
        <w:t>分</w:t>
      </w:r>
      <w:r>
        <w:rPr>
          <w:rFonts w:ascii="NEU-BZ-S92" w:hAnsi="NEU-BZ-S92"/>
        </w:rPr>
        <w:t>)</w:t>
      </w:r>
      <w:r>
        <w:t>已知</w:t>
      </w:r>
      <w:r>
        <w:rPr>
          <w:rFonts w:ascii="NEU-BZ-S92" w:hAnsi="NEU-BZ-S92"/>
        </w:rPr>
        <w:t>A,B</w:t>
      </w:r>
      <w:r>
        <w:t>是球</w:t>
      </w:r>
      <w:r>
        <w:rPr>
          <w:rFonts w:ascii="NEU-BZ-S92" w:hAnsi="NEU-BZ-S92"/>
        </w:rPr>
        <w:t>O</w:t>
      </w:r>
      <w:r>
        <w:t>的球面上两点</w:t>
      </w:r>
      <w:r>
        <w:rPr>
          <w:rFonts w:ascii="NEU-BZ-S92" w:hAnsi="NEU-BZ-S92"/>
        </w:rPr>
        <w:t>,</w:t>
      </w:r>
      <w:r>
        <w:rPr>
          <w:rFonts w:eastAsia="NEU-BZ-S92"/>
        </w:rPr>
        <w:t>∠</w:t>
      </w:r>
      <w:r>
        <w:rPr>
          <w:rFonts w:ascii="NEU-BZ-S92" w:hAnsi="NEU-BZ-S92"/>
        </w:rPr>
        <w:t>AOB=90°,C</w:t>
      </w:r>
      <w:r>
        <w:t>为该球面上的动点</w:t>
      </w:r>
      <w:r>
        <w:rPr>
          <w:rFonts w:ascii="NEU-BZ-S92" w:hAnsi="NEU-BZ-S92"/>
        </w:rPr>
        <w:t>.</w:t>
      </w:r>
      <w:r>
        <w:t>若三棱锥</w:t>
      </w:r>
      <w:r>
        <w:rPr>
          <w:rFonts w:ascii="NEU-BZ-S92" w:hAnsi="NEU-BZ-S92"/>
        </w:rPr>
        <w:t>O-ABC</w:t>
      </w:r>
      <w:r>
        <w:t>体积的最大值为</w:t>
      </w:r>
      <w:r>
        <w:rPr>
          <w:rFonts w:ascii="NEU-BZ-S92" w:hAnsi="NEU-BZ-S92"/>
        </w:rPr>
        <w:t>36,</w:t>
      </w:r>
      <w:r>
        <w:t>则球</w:t>
      </w:r>
      <w:r>
        <w:rPr>
          <w:rFonts w:ascii="NEU-BZ-S92" w:hAnsi="NEU-BZ-S92"/>
        </w:rPr>
        <w:t>O</w:t>
      </w:r>
      <w:r>
        <w:t>的表面积为</w:t>
      </w:r>
      <w:r>
        <w:rPr>
          <w:rFonts w:ascii="NEU-BZ-S92" w:hAnsi="NEU-BZ-S92"/>
        </w:rPr>
        <w:t>(</w:t>
      </w:r>
      <w:r>
        <w:rPr>
          <w:rFonts w:ascii="NEU-BZ-S92" w:hAnsi="NEU-BZ-S92"/>
        </w:rPr>
        <w:t>　　</w:t>
      </w:r>
      <w:r>
        <w:rPr>
          <w:rFonts w:ascii="NEU-BZ-S92" w:hAnsi="NEU-BZ-S92"/>
        </w:rPr>
        <w:t>)</w:t>
      </w:r>
    </w:p>
    <w:p w:rsidR="002B0C82" w:rsidP="002B0C82">
      <w:pPr>
        <w:spacing w:line="276" w:lineRule="auto"/>
      </w:pPr>
      <w:r>
        <w:rPr>
          <w:rFonts w:ascii="NEU-BZ-S92" w:hAnsi="NEU-BZ-S92"/>
        </w:rPr>
        <w:t>A.36π</w:t>
      </w:r>
      <w:r>
        <w:rPr>
          <w:rFonts w:ascii="NEU-BZ-S92" w:hAnsi="NEU-BZ-S92"/>
        </w:rPr>
        <w:t>　　　　</w:t>
      </w:r>
      <w:r>
        <w:rPr>
          <w:rFonts w:ascii="NEU-BZ-S92" w:hAnsi="NEU-BZ-S92"/>
        </w:rPr>
        <w:t>B.64π</w:t>
      </w:r>
      <w:r>
        <w:rPr>
          <w:rFonts w:ascii="NEU-BZ-S92" w:hAnsi="NEU-BZ-S92"/>
        </w:rPr>
        <w:t>　　　　</w:t>
      </w:r>
      <w:r>
        <w:rPr>
          <w:rFonts w:ascii="NEU-BZ-S92" w:hAnsi="NEU-BZ-S92"/>
        </w:rPr>
        <w:t>C.144π</w:t>
      </w:r>
      <w:r>
        <w:rPr>
          <w:rFonts w:ascii="NEU-BZ-S92" w:hAnsi="NEU-BZ-S92"/>
        </w:rPr>
        <w:t>　　　　</w:t>
      </w:r>
      <w:r>
        <w:rPr>
          <w:rFonts w:ascii="NEU-BZ-S92" w:hAnsi="NEU-BZ-S92"/>
        </w:rPr>
        <w:t>D.256π</w:t>
      </w:r>
    </w:p>
    <w:p w:rsidR="002B0C82" w:rsidP="002B0C82">
      <w:pPr>
        <w:spacing w:line="276" w:lineRule="auto"/>
      </w:pPr>
      <w:r>
        <w:rPr>
          <w:rFonts w:eastAsia="方正黑体_GBK"/>
        </w:rPr>
        <w:t>答案</w:t>
      </w:r>
      <w:r>
        <w:rPr>
          <w:rFonts w:ascii="NEU-BZ-S92" w:hAnsi="NEU-BZ-S92"/>
        </w:rPr>
        <w:t>　</w:t>
      </w:r>
      <w:r>
        <w:rPr>
          <w:rFonts w:ascii="NEU-HZ-S92" w:hAnsi="NEU-HZ-S92"/>
        </w:rPr>
        <w:t>C</w:t>
      </w:r>
      <w:r>
        <w:rPr>
          <w:rFonts w:ascii="NEU-BZ-S92" w:hAnsi="NEU-BZ-S92"/>
        </w:rPr>
        <w:t>　</w:t>
      </w:r>
    </w:p>
    <w:p w:rsidR="002B0C82" w:rsidP="002B0C82">
      <w:pPr>
        <w:spacing w:line="276" w:lineRule="auto"/>
      </w:pPr>
      <w:r>
        <w:rPr>
          <w:rFonts w:ascii="NEU-BZ-S92" w:hAnsi="NEU-BZ-S92"/>
        </w:rPr>
        <w:t>7.(2017</w:t>
      </w:r>
      <w:r>
        <w:rPr>
          <w:rFonts w:eastAsia="方正黑体_GBK"/>
        </w:rPr>
        <w:t>课标</w:t>
      </w:r>
      <w:r>
        <w:rPr>
          <w:rFonts w:ascii="NEU-BZ-S92" w:hAnsi="NEU-BZ-S92"/>
        </w:rPr>
        <w:t>Ⅱ,15,5</w:t>
      </w:r>
      <w:r>
        <w:rPr>
          <w:rFonts w:eastAsia="方正黑体_GBK"/>
        </w:rPr>
        <w:t>分</w:t>
      </w:r>
      <w:r>
        <w:rPr>
          <w:rFonts w:ascii="NEU-BZ-S92" w:hAnsi="NEU-BZ-S92"/>
        </w:rPr>
        <w:t>)</w:t>
      </w:r>
      <w:r>
        <w:t>长方体的长</w:t>
      </w:r>
      <w:r>
        <w:rPr>
          <w:rFonts w:ascii="NEU-BZ-S92" w:hAnsi="NEU-BZ-S92"/>
        </w:rPr>
        <w:t>,</w:t>
      </w:r>
      <w:r>
        <w:t>宽</w:t>
      </w:r>
      <w:r>
        <w:rPr>
          <w:rFonts w:ascii="NEU-BZ-S92" w:hAnsi="NEU-BZ-S92"/>
        </w:rPr>
        <w:t>,</w:t>
      </w:r>
      <w:r>
        <w:t>高分别为</w:t>
      </w:r>
      <w:r>
        <w:rPr>
          <w:rFonts w:ascii="NEU-BZ-S92" w:hAnsi="NEU-BZ-S92"/>
        </w:rPr>
        <w:t>3,2,1,</w:t>
      </w:r>
      <w:r>
        <w:t>其顶点都在球</w:t>
      </w:r>
      <w:r>
        <w:rPr>
          <w:rFonts w:ascii="NEU-BZ-S92" w:hAnsi="NEU-BZ-S92"/>
        </w:rPr>
        <w:t>O</w:t>
      </w:r>
      <w:r>
        <w:t>的球面上</w:t>
      </w:r>
      <w:r>
        <w:rPr>
          <w:rFonts w:ascii="NEU-BZ-S92" w:hAnsi="NEU-BZ-S92"/>
        </w:rPr>
        <w:t>,</w:t>
      </w:r>
      <w:r>
        <w:t>则球</w:t>
      </w:r>
      <w:r>
        <w:rPr>
          <w:rFonts w:ascii="NEU-BZ-S92" w:hAnsi="NEU-BZ-S92"/>
        </w:rPr>
        <w:t>O</w:t>
      </w:r>
      <w:r>
        <w:t>的表面积为</w:t>
      </w:r>
      <w:r>
        <w:rPr>
          <w:rFonts w:ascii="NEU-BZ-S92" w:hAnsi="NEU-BZ-S92"/>
          <w:u w:val="single" w:color="000000"/>
        </w:rPr>
        <w:t>　　　　</w:t>
      </w:r>
      <w:r>
        <w:rPr>
          <w:rFonts w:ascii="NEU-BZ-S92" w:hAnsi="NEU-BZ-S92"/>
        </w:rPr>
        <w:t>. </w:t>
      </w:r>
    </w:p>
    <w:p w:rsidR="002B0C82" w:rsidP="002B0C82">
      <w:pPr>
        <w:spacing w:line="276" w:lineRule="auto"/>
      </w:pPr>
      <w:r>
        <w:rPr>
          <w:rFonts w:eastAsia="方正黑体_GBK"/>
        </w:rPr>
        <w:t>答案</w:t>
      </w:r>
      <w:r>
        <w:rPr>
          <w:rFonts w:ascii="NEU-BZ-S92" w:hAnsi="NEU-BZ-S92"/>
        </w:rPr>
        <w:t>　</w:t>
      </w:r>
      <w:r>
        <w:rPr>
          <w:rFonts w:ascii="NEU-BZ-S92" w:hAnsi="NEU-BZ-S92"/>
        </w:rPr>
        <w:t>14π</w:t>
      </w:r>
    </w:p>
    <w:p w:rsidR="002B0C82" w:rsidP="002B0C82">
      <w:pPr>
        <w:spacing w:line="276" w:lineRule="auto"/>
      </w:pPr>
      <w:r>
        <w:rPr>
          <w:rFonts w:ascii="NEU-BZ-S92" w:hAnsi="NEU-BZ-S92"/>
        </w:rPr>
        <w:t>8.(2017</w:t>
      </w:r>
      <w:r>
        <w:rPr>
          <w:rFonts w:eastAsia="方正黑体_GBK"/>
        </w:rPr>
        <w:t>天津</w:t>
      </w:r>
      <w:r>
        <w:rPr>
          <w:rFonts w:ascii="NEU-BZ-S92" w:hAnsi="NEU-BZ-S92"/>
        </w:rPr>
        <w:t>,11,5</w:t>
      </w:r>
      <w:r>
        <w:rPr>
          <w:rFonts w:eastAsia="方正黑体_GBK"/>
        </w:rPr>
        <w:t>分</w:t>
      </w:r>
      <w:r>
        <w:rPr>
          <w:rFonts w:ascii="NEU-BZ-S92" w:hAnsi="NEU-BZ-S92"/>
        </w:rPr>
        <w:t>)</w:t>
      </w:r>
      <w:r>
        <w:t>已知一个正方体的所有顶点在一个球面上</w:t>
      </w:r>
      <w:r>
        <w:rPr>
          <w:rFonts w:ascii="NEU-BZ-S92" w:hAnsi="NEU-BZ-S92"/>
        </w:rPr>
        <w:t>,</w:t>
      </w:r>
      <w:r>
        <w:t>若这个正方体的表面积为</w:t>
      </w:r>
      <w:r>
        <w:rPr>
          <w:rFonts w:ascii="NEU-BZ-S92" w:hAnsi="NEU-BZ-S92"/>
        </w:rPr>
        <w:t>18,</w:t>
      </w:r>
      <w:r>
        <w:t>则这个球的体积为</w:t>
      </w:r>
      <w:r>
        <w:rPr>
          <w:rFonts w:ascii="NEU-BZ-S92" w:hAnsi="NEU-BZ-S92"/>
          <w:u w:val="single" w:color="000000"/>
        </w:rPr>
        <w:t>　　　　</w:t>
      </w:r>
      <w:r>
        <w:rPr>
          <w:rFonts w:ascii="NEU-BZ-S92" w:hAnsi="NEU-BZ-S92"/>
        </w:rPr>
        <w:t>. </w:t>
      </w:r>
    </w:p>
    <w:p w:rsidR="002B0C82" w:rsidP="002B0C82">
      <w:pPr>
        <w:spacing w:line="276" w:lineRule="auto"/>
      </w:pPr>
      <w:r>
        <w:rPr>
          <w:rFonts w:eastAsia="方正黑体_GBK"/>
        </w:rPr>
        <w:t>答案</w:t>
      </w:r>
      <w:r>
        <w:rPr>
          <w:rFonts w:ascii="NEU-BZ-S92" w:hAnsi="NEU-BZ-S92"/>
        </w:rPr>
        <w:t>　</w:t>
      </w:r>
      <m:oMath>
        <m:f>
          <m:fPr>
            <m:ctrlPr>
              <w:rPr>
                <w:rFonts w:ascii="Cambria Math" w:hAnsi="Cambria Math"/>
              </w:rPr>
            </m:ctrlPr>
          </m:fPr>
          <m:num>
            <m:r>
              <m:rPr>
                <m:sty m:val="p"/>
              </m:rPr>
              <w:rPr>
                <w:rFonts w:ascii="Cambria Math"/>
                <w:sz w:val="20"/>
                <w:szCs w:val="20"/>
              </w:rPr>
              <m:t>9</m:t>
            </m:r>
          </m:num>
          <m:den>
            <m:r>
              <m:rPr>
                <m:sty m:val="p"/>
              </m:rPr>
              <w:rPr>
                <w:rFonts w:ascii="Cambria Math"/>
                <w:sz w:val="20"/>
                <w:szCs w:val="20"/>
              </w:rPr>
              <m:t>2</m:t>
            </m:r>
          </m:den>
        </m:f>
      </m:oMath>
      <w:r>
        <w:rPr>
          <w:rFonts w:ascii="NEU-BZ-S92" w:hAnsi="NEU-BZ-S92"/>
        </w:rPr>
        <w:t>π</w:t>
      </w:r>
    </w:p>
    <w:p w:rsidR="002B0C82" w:rsidP="002B0C82">
      <w:pPr>
        <w:spacing w:line="276" w:lineRule="auto"/>
        <w:jc w:val="center"/>
      </w:pPr>
      <w:r>
        <w:rPr>
          <w:rFonts w:eastAsia="方正大黑_GBK"/>
          <w:sz w:val="32"/>
        </w:rPr>
        <w:t>过专题</w:t>
      </w:r>
    </w:p>
    <w:p w:rsidR="002B0C82" w:rsidP="002B0C82">
      <w:pPr>
        <w:spacing w:line="276" w:lineRule="auto"/>
        <w:jc w:val="center"/>
      </w:pPr>
      <w:r>
        <w:rPr>
          <w:rFonts w:eastAsia="方正大黑_GBK"/>
          <w:sz w:val="32"/>
        </w:rPr>
        <w:t>【五年高考】</w:t>
      </w:r>
    </w:p>
    <w:p w:rsidR="002B0C82" w:rsidP="002B0C82">
      <w:pPr>
        <w:spacing w:line="276" w:lineRule="auto"/>
        <w:jc w:val="center"/>
      </w:pPr>
      <w:r>
        <w:rPr>
          <w:rFonts w:ascii="NEU-F5-S92" w:hAnsi="NEU-F5-S92"/>
          <w:sz w:val="32"/>
        </w:rPr>
        <w:t>A</w:t>
      </w:r>
      <w:r>
        <w:rPr>
          <w:rFonts w:eastAsia="方正大黑_GBK"/>
          <w:sz w:val="32"/>
        </w:rPr>
        <w:t>组</w:t>
      </w:r>
      <w:r>
        <w:rPr>
          <w:rFonts w:ascii="NEU-F5-S92" w:hAnsi="NEU-F5-S92"/>
          <w:sz w:val="32"/>
        </w:rPr>
        <w:t>　</w:t>
      </w:r>
      <w:r>
        <w:rPr>
          <w:rFonts w:eastAsia="方正大黑_GBK"/>
          <w:sz w:val="32"/>
        </w:rPr>
        <w:t>自主命题</w:t>
      </w:r>
      <w:r>
        <w:rPr>
          <w:rFonts w:eastAsia="NEU-H7-S92"/>
          <w:sz w:val="32"/>
        </w:rPr>
        <w:t>·</w:t>
      </w:r>
      <w:r>
        <w:rPr>
          <w:rFonts w:eastAsia="方正大黑_GBK"/>
          <w:sz w:val="32"/>
        </w:rPr>
        <w:t>北京卷题组</w:t>
      </w:r>
    </w:p>
    <w:p w:rsidR="002B0C82" w:rsidP="002B0C82">
      <w:pPr>
        <w:spacing w:line="276" w:lineRule="auto"/>
      </w:pPr>
      <w:r>
        <w:rPr>
          <w:rFonts w:ascii="NEU-BZ-S92" w:hAnsi="NEU-BZ-S92"/>
        </w:rPr>
        <w:t>1.(2018</w:t>
      </w:r>
      <w:r>
        <w:rPr>
          <w:rFonts w:eastAsia="方正黑体_GBK"/>
        </w:rPr>
        <w:t>北京</w:t>
      </w:r>
      <w:r>
        <w:rPr>
          <w:rFonts w:ascii="NEU-BZ-S92" w:hAnsi="NEU-BZ-S92"/>
        </w:rPr>
        <w:t>,5,5</w:t>
      </w:r>
      <w:r>
        <w:rPr>
          <w:rFonts w:eastAsia="方正黑体_GBK"/>
        </w:rPr>
        <w:t>分</w:t>
      </w:r>
      <w:r>
        <w:rPr>
          <w:rFonts w:ascii="NEU-BZ-S92" w:hAnsi="NEU-BZ-S92"/>
        </w:rPr>
        <w:t>)</w:t>
      </w:r>
      <w:r>
        <w:t>某四棱锥的三视图如图所示</w:t>
      </w:r>
      <w:r>
        <w:rPr>
          <w:rFonts w:ascii="NEU-BZ-S92" w:hAnsi="NEU-BZ-S92"/>
        </w:rPr>
        <w:t>,</w:t>
      </w:r>
      <w:r>
        <w:t>在此四棱锥的侧面中</w:t>
      </w:r>
      <w:r>
        <w:rPr>
          <w:rFonts w:ascii="NEU-BZ-S92" w:hAnsi="NEU-BZ-S92"/>
        </w:rPr>
        <w:t>,</w:t>
      </w:r>
      <w:r>
        <w:t>直角三角形的个数为</w:t>
      </w:r>
      <w:r>
        <w:rPr>
          <w:rFonts w:ascii="NEU-BZ-S92" w:hAnsi="NEU-BZ-S92"/>
        </w:rPr>
        <w:t>(</w:t>
      </w:r>
      <w:r>
        <w:rPr>
          <w:rFonts w:ascii="NEU-BZ-S92" w:hAnsi="NEU-BZ-S92"/>
        </w:rPr>
        <w:t>　　</w:t>
      </w:r>
      <w:r>
        <w:rPr>
          <w:rFonts w:ascii="NEU-BZ-S92" w:hAnsi="NEU-BZ-S92"/>
        </w:rPr>
        <w:t>)</w:t>
      </w:r>
    </w:p>
    <w:p w:rsidR="002B0C82" w:rsidP="002B0C82">
      <w:pPr>
        <w:spacing w:line="276" w:lineRule="auto"/>
        <w:jc w:val="center"/>
      </w:pPr>
      <w:r>
        <w:rPr>
          <w:noProof/>
        </w:rPr>
        <w:drawing>
          <wp:inline distT="0" distB="0" distL="0" distR="0">
            <wp:extent cx="1646280" cy="1814040"/>
            <wp:effectExtent l="0" t="0" r="0" b="0"/>
            <wp:docPr id="19" name="19gztlsx18.jpg" descr="id:21475214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4.jpeg"/>
                    <pic:cNvPicPr/>
                  </pic:nvPicPr>
                  <pic:blipFill>
                    <a:blip xmlns:r="http://schemas.openxmlformats.org/officeDocument/2006/relationships" r:embed="rId13" cstate="print"/>
                    <a:stretch>
                      <a:fillRect/>
                    </a:stretch>
                  </pic:blipFill>
                  <pic:spPr>
                    <a:xfrm>
                      <a:off x="0" y="0"/>
                      <a:ext cx="1646280" cy="1814040"/>
                    </a:xfrm>
                    <a:prstGeom prst="rect">
                      <a:avLst/>
                    </a:prstGeom>
                  </pic:spPr>
                </pic:pic>
              </a:graphicData>
            </a:graphic>
          </wp:inline>
        </w:drawing>
      </w:r>
    </w:p>
    <w:p w:rsidR="002B0C82" w:rsidP="002B0C82">
      <w:pPr>
        <w:spacing w:line="276" w:lineRule="auto"/>
      </w:pPr>
      <w:r>
        <w:rPr>
          <w:rFonts w:ascii="NEU-BZ-S92" w:hAnsi="NEU-BZ-S92"/>
        </w:rPr>
        <w:t>A.1</w:t>
      </w:r>
      <w:r>
        <w:rPr>
          <w:rFonts w:ascii="NEU-BZ-S92" w:hAnsi="NEU-BZ-S92"/>
        </w:rPr>
        <w:t>　　　　</w:t>
      </w:r>
      <w:r>
        <w:rPr>
          <w:rFonts w:ascii="NEU-BZ-S92" w:hAnsi="NEU-BZ-S92"/>
        </w:rPr>
        <w:t>B.2</w:t>
      </w:r>
      <w:r>
        <w:rPr>
          <w:rFonts w:ascii="NEU-BZ-S92" w:hAnsi="NEU-BZ-S92"/>
        </w:rPr>
        <w:t>　　　　</w:t>
      </w:r>
      <w:r>
        <w:rPr>
          <w:rFonts w:ascii="NEU-BZ-S92" w:hAnsi="NEU-BZ-S92"/>
        </w:rPr>
        <w:t>C.3</w:t>
      </w:r>
      <w:r>
        <w:rPr>
          <w:rFonts w:ascii="NEU-BZ-S92" w:hAnsi="NEU-BZ-S92"/>
        </w:rPr>
        <w:t>　　　　</w:t>
      </w:r>
      <w:r>
        <w:rPr>
          <w:rFonts w:ascii="NEU-BZ-S92" w:hAnsi="NEU-BZ-S92"/>
        </w:rPr>
        <w:t>D.4</w:t>
      </w:r>
    </w:p>
    <w:p w:rsidR="002B0C82" w:rsidP="002B0C82">
      <w:pPr>
        <w:spacing w:line="276" w:lineRule="auto"/>
      </w:pPr>
      <w:r>
        <w:rPr>
          <w:rFonts w:eastAsia="方正黑体_GBK"/>
        </w:rPr>
        <w:t>答案</w:t>
      </w:r>
      <w:r>
        <w:rPr>
          <w:rFonts w:ascii="NEU-BZ-S92" w:hAnsi="NEU-BZ-S92"/>
        </w:rPr>
        <w:t>　</w:t>
      </w:r>
      <w:r>
        <w:rPr>
          <w:rFonts w:ascii="NEU-HZ-S92" w:hAnsi="NEU-HZ-S92"/>
        </w:rPr>
        <w:t>C</w:t>
      </w:r>
      <w:r>
        <w:rPr>
          <w:rFonts w:ascii="NEU-BZ-S92" w:hAnsi="NEU-BZ-S92"/>
        </w:rPr>
        <w:t>　</w:t>
      </w:r>
    </w:p>
    <w:p w:rsidR="002B0C82" w:rsidP="002B0C82">
      <w:pPr>
        <w:spacing w:line="276" w:lineRule="auto"/>
      </w:pPr>
      <w:r>
        <w:rPr>
          <w:rFonts w:ascii="NEU-BZ-S92" w:hAnsi="NEU-BZ-S92"/>
        </w:rPr>
        <w:t>2.(2017</w:t>
      </w:r>
      <w:r>
        <w:rPr>
          <w:rFonts w:eastAsia="方正黑体_GBK"/>
        </w:rPr>
        <w:t>北京</w:t>
      </w:r>
      <w:r>
        <w:rPr>
          <w:rFonts w:ascii="NEU-BZ-S92" w:hAnsi="NEU-BZ-S92"/>
        </w:rPr>
        <w:t>,7,5</w:t>
      </w:r>
      <w:r>
        <w:rPr>
          <w:rFonts w:eastAsia="方正黑体_GBK"/>
        </w:rPr>
        <w:t>分</w:t>
      </w:r>
      <w:r>
        <w:rPr>
          <w:rFonts w:ascii="NEU-BZ-S92" w:hAnsi="NEU-BZ-S92"/>
        </w:rPr>
        <w:t>)</w:t>
      </w:r>
      <w:r>
        <w:t>某四棱锥的三视图如图所示</w:t>
      </w:r>
      <w:r>
        <w:rPr>
          <w:rFonts w:ascii="NEU-BZ-S92" w:hAnsi="NEU-BZ-S92"/>
        </w:rPr>
        <w:t>,</w:t>
      </w:r>
      <w:r>
        <w:t>则该四棱锥的最长棱的长度为</w:t>
      </w:r>
      <w:r>
        <w:rPr>
          <w:rFonts w:ascii="NEU-BZ-S92" w:hAnsi="NEU-BZ-S92"/>
        </w:rPr>
        <w:t>(</w:t>
      </w:r>
      <w:r>
        <w:rPr>
          <w:rFonts w:ascii="NEU-BZ-S92" w:hAnsi="NEU-BZ-S92"/>
        </w:rPr>
        <w:t>　　</w:t>
      </w:r>
      <w:r>
        <w:rPr>
          <w:rFonts w:ascii="NEU-BZ-S92" w:hAnsi="NEU-BZ-S92"/>
        </w:rPr>
        <w:t>)</w:t>
      </w:r>
    </w:p>
    <w:p w:rsidR="002B0C82" w:rsidP="002B0C82">
      <w:pPr>
        <w:spacing w:line="276" w:lineRule="auto"/>
        <w:jc w:val="center"/>
      </w:pPr>
      <w:r>
        <w:rPr>
          <w:noProof/>
        </w:rPr>
        <w:drawing>
          <wp:inline distT="0" distB="0" distL="0" distR="0">
            <wp:extent cx="1270440" cy="1466640"/>
            <wp:effectExtent l="0" t="0" r="0" b="0"/>
            <wp:docPr id="20" name="18gztlsx20.jpg" descr="id:21475214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5.jpeg"/>
                    <pic:cNvPicPr/>
                  </pic:nvPicPr>
                  <pic:blipFill>
                    <a:blip xmlns:r="http://schemas.openxmlformats.org/officeDocument/2006/relationships" r:embed="rId14" cstate="print"/>
                    <a:stretch>
                      <a:fillRect/>
                    </a:stretch>
                  </pic:blipFill>
                  <pic:spPr>
                    <a:xfrm>
                      <a:off x="0" y="0"/>
                      <a:ext cx="1270440" cy="1466640"/>
                    </a:xfrm>
                    <a:prstGeom prst="rect">
                      <a:avLst/>
                    </a:prstGeom>
                  </pic:spPr>
                </pic:pic>
              </a:graphicData>
            </a:graphic>
          </wp:inline>
        </w:drawing>
      </w:r>
    </w:p>
    <w:p w:rsidR="002B0C82" w:rsidP="002B0C82">
      <w:pPr>
        <w:spacing w:line="276" w:lineRule="auto"/>
      </w:pPr>
      <w:r>
        <w:rPr>
          <w:rFonts w:ascii="NEU-BZ-S92" w:hAnsi="NEU-BZ-S92"/>
        </w:rPr>
        <w:t>A.3</w:t>
      </w:r>
      <m:oMath>
        <m:rad>
          <m:radPr>
            <m:degHide/>
            <m:ctrlPr>
              <w:rPr>
                <w:rFonts w:ascii="Cambria Math" w:hAnsi="Cambria Math"/>
              </w:rPr>
            </m:ctrlPr>
          </m:radPr>
          <m:deg/>
          <m:e>
            <m:r>
              <m:rPr>
                <m:sty m:val="p"/>
              </m:rPr>
              <w:rPr>
                <w:rFonts w:ascii="Cambria Math"/>
                <w:szCs w:val="18"/>
              </w:rPr>
              <m:t>2</m:t>
            </m:r>
          </m:e>
        </m:rad>
      </m:oMath>
      <w:r>
        <w:rPr>
          <w:rFonts w:ascii="NEU-BZ-S92" w:hAnsi="NEU-BZ-S92"/>
        </w:rPr>
        <w:t>　　　　</w:t>
      </w:r>
      <w:r>
        <w:rPr>
          <w:rFonts w:ascii="NEU-BZ-S92" w:hAnsi="NEU-BZ-S92"/>
        </w:rPr>
        <w:t>B.2</w:t>
      </w:r>
      <m:oMath>
        <m:rad>
          <m:radPr>
            <m:degHide/>
            <m:ctrlPr>
              <w:rPr>
                <w:rFonts w:ascii="Cambria Math" w:hAnsi="Cambria Math"/>
              </w:rPr>
            </m:ctrlPr>
          </m:radPr>
          <m:deg/>
          <m:e>
            <m:r>
              <m:rPr>
                <m:sty m:val="p"/>
              </m:rPr>
              <w:rPr>
                <w:rFonts w:ascii="Cambria Math"/>
                <w:szCs w:val="18"/>
              </w:rPr>
              <m:t>3</m:t>
            </m:r>
          </m:e>
        </m:rad>
      </m:oMath>
      <w:r>
        <w:rPr>
          <w:rFonts w:ascii="NEU-BZ-S92" w:hAnsi="NEU-BZ-S92"/>
        </w:rPr>
        <w:t>　　　　</w:t>
      </w:r>
      <w:r>
        <w:rPr>
          <w:rFonts w:ascii="NEU-BZ-S92" w:hAnsi="NEU-BZ-S92"/>
        </w:rPr>
        <w:t>C.2</w:t>
      </w:r>
      <m:oMath>
        <m:rad>
          <m:radPr>
            <m:degHide/>
            <m:ctrlPr>
              <w:rPr>
                <w:rFonts w:ascii="Cambria Math" w:hAnsi="Cambria Math"/>
              </w:rPr>
            </m:ctrlPr>
          </m:radPr>
          <m:deg/>
          <m:e>
            <m:r>
              <m:rPr>
                <m:sty m:val="p"/>
              </m:rPr>
              <w:rPr>
                <w:rFonts w:ascii="Cambria Math"/>
                <w:szCs w:val="18"/>
              </w:rPr>
              <m:t>2</m:t>
            </m:r>
          </m:e>
        </m:rad>
      </m:oMath>
      <w:r>
        <w:rPr>
          <w:rFonts w:ascii="NEU-BZ-S92" w:hAnsi="NEU-BZ-S92"/>
        </w:rPr>
        <w:t>　　　　</w:t>
      </w:r>
      <w:r>
        <w:rPr>
          <w:rFonts w:ascii="NEU-BZ-S92" w:hAnsi="NEU-BZ-S92"/>
        </w:rPr>
        <w:t>D.2</w:t>
      </w:r>
    </w:p>
    <w:p w:rsidR="002B0C82" w:rsidP="002B0C82">
      <w:pPr>
        <w:spacing w:line="276" w:lineRule="auto"/>
      </w:pPr>
      <w:r>
        <w:rPr>
          <w:rFonts w:eastAsia="方正黑体_GBK"/>
        </w:rPr>
        <w:t>答案</w:t>
      </w:r>
      <w:r>
        <w:rPr>
          <w:rFonts w:ascii="NEU-BZ-S92" w:hAnsi="NEU-BZ-S92"/>
        </w:rPr>
        <w:t>　</w:t>
      </w:r>
      <w:r>
        <w:rPr>
          <w:rFonts w:ascii="NEU-HZ-S92" w:hAnsi="NEU-HZ-S92"/>
        </w:rPr>
        <w:t>B</w:t>
      </w:r>
      <w:r>
        <w:rPr>
          <w:rFonts w:ascii="NEU-BZ-S92" w:hAnsi="NEU-BZ-S92"/>
        </w:rPr>
        <w:t>　</w:t>
      </w:r>
    </w:p>
    <w:p w:rsidR="002B0C82" w:rsidP="002B0C82">
      <w:pPr>
        <w:spacing w:line="276" w:lineRule="auto"/>
      </w:pPr>
      <w:r>
        <w:rPr>
          <w:rFonts w:ascii="NEU-BZ-S92" w:hAnsi="NEU-BZ-S92"/>
        </w:rPr>
        <w:t>3.(2012</w:t>
      </w:r>
      <w:r>
        <w:rPr>
          <w:rFonts w:eastAsia="方正黑体_GBK"/>
        </w:rPr>
        <w:t>北京</w:t>
      </w:r>
      <w:r>
        <w:rPr>
          <w:rFonts w:ascii="NEU-BZ-S92" w:hAnsi="NEU-BZ-S92"/>
        </w:rPr>
        <w:t>,7,5</w:t>
      </w:r>
      <w:r>
        <w:rPr>
          <w:rFonts w:eastAsia="方正黑体_GBK"/>
        </w:rPr>
        <w:t>分</w:t>
      </w:r>
      <w:r>
        <w:rPr>
          <w:rFonts w:ascii="NEU-BZ-S92" w:hAnsi="NEU-BZ-S92"/>
        </w:rPr>
        <w:t>)</w:t>
      </w:r>
      <w:r>
        <w:t>某三棱锥的三视图如图所示</w:t>
      </w:r>
      <w:r>
        <w:rPr>
          <w:rFonts w:ascii="NEU-BZ-S92" w:hAnsi="NEU-BZ-S92"/>
        </w:rPr>
        <w:t>,</w:t>
      </w:r>
      <w:r>
        <w:t>该三棱锥的表面积是</w:t>
      </w:r>
      <w:r>
        <w:rPr>
          <w:rFonts w:ascii="NEU-BZ-S92" w:hAnsi="NEU-BZ-S92"/>
        </w:rPr>
        <w:t>(</w:t>
      </w:r>
      <w:r>
        <w:rPr>
          <w:rFonts w:ascii="NEU-BZ-S92" w:hAnsi="NEU-BZ-S92"/>
        </w:rPr>
        <w:t>　　</w:t>
      </w:r>
      <w:r>
        <w:rPr>
          <w:rFonts w:ascii="NEU-BZ-S92" w:hAnsi="NEU-BZ-S92"/>
        </w:rPr>
        <w:t>)</w:t>
      </w:r>
    </w:p>
    <w:p w:rsidR="002B0C82" w:rsidP="002B0C82">
      <w:pPr>
        <w:spacing w:line="276" w:lineRule="auto"/>
        <w:jc w:val="center"/>
      </w:pPr>
      <w:r>
        <w:rPr>
          <w:noProof/>
        </w:rPr>
        <w:drawing>
          <wp:inline distT="0" distB="0" distL="0" distR="0">
            <wp:extent cx="1611720" cy="1700640"/>
            <wp:effectExtent l="0" t="0" r="0" b="0"/>
            <wp:docPr id="21" name="13gztws12.jpg" descr="id:21475214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6.jpeg"/>
                    <pic:cNvPicPr/>
                  </pic:nvPicPr>
                  <pic:blipFill>
                    <a:blip xmlns:r="http://schemas.openxmlformats.org/officeDocument/2006/relationships" r:embed="rId15" cstate="print"/>
                    <a:stretch>
                      <a:fillRect/>
                    </a:stretch>
                  </pic:blipFill>
                  <pic:spPr>
                    <a:xfrm>
                      <a:off x="0" y="0"/>
                      <a:ext cx="1611720" cy="1700640"/>
                    </a:xfrm>
                    <a:prstGeom prst="rect">
                      <a:avLst/>
                    </a:prstGeom>
                  </pic:spPr>
                </pic:pic>
              </a:graphicData>
            </a:graphic>
          </wp:inline>
        </w:drawing>
      </w:r>
    </w:p>
    <w:p w:rsidR="002B0C82" w:rsidP="002B0C82">
      <w:pPr>
        <w:spacing w:line="276" w:lineRule="auto"/>
      </w:pPr>
      <w:r>
        <w:rPr>
          <w:rFonts w:ascii="NEU-BZ-S92" w:hAnsi="NEU-BZ-S92"/>
        </w:rPr>
        <w:t>A.28+6</w:t>
      </w:r>
      <m:oMath>
        <m:rad>
          <m:radPr>
            <m:degHide/>
            <m:ctrlPr>
              <w:rPr>
                <w:rFonts w:ascii="Cambria Math" w:hAnsi="Cambria Math"/>
              </w:rPr>
            </m:ctrlPr>
          </m:radPr>
          <m:deg/>
          <m:e>
            <m:r>
              <m:rPr>
                <m:sty m:val="p"/>
              </m:rPr>
              <w:rPr>
                <w:rFonts w:ascii="Cambria Math"/>
                <w:szCs w:val="18"/>
              </w:rPr>
              <m:t>5</m:t>
            </m:r>
          </m:e>
        </m:rad>
      </m:oMath>
      <w:r>
        <w:rPr>
          <w:rFonts w:ascii="NEU-BZ-S92" w:hAnsi="NEU-BZ-S92"/>
        </w:rPr>
        <w:t>　　　　</w:t>
      </w:r>
      <w:r>
        <w:rPr>
          <w:rFonts w:ascii="NEU-BZ-S92" w:hAnsi="NEU-BZ-S92"/>
        </w:rPr>
        <w:t>B.30+6</w:t>
      </w:r>
      <m:oMath>
        <m:rad>
          <m:radPr>
            <m:degHide/>
            <m:ctrlPr>
              <w:rPr>
                <w:rFonts w:ascii="Cambria Math" w:hAnsi="Cambria Math"/>
              </w:rPr>
            </m:ctrlPr>
          </m:radPr>
          <m:deg/>
          <m:e>
            <m:r>
              <m:rPr>
                <m:sty m:val="p"/>
              </m:rPr>
              <w:rPr>
                <w:rFonts w:ascii="Cambria Math"/>
                <w:szCs w:val="18"/>
              </w:rPr>
              <m:t>5</m:t>
            </m:r>
          </m:e>
        </m:rad>
      </m:oMath>
      <w:r>
        <w:rPr>
          <w:rFonts w:ascii="NEU-BZ-S92" w:hAnsi="NEU-BZ-S92"/>
        </w:rPr>
        <w:t>　　　　</w:t>
      </w:r>
      <w:r>
        <w:rPr>
          <w:rFonts w:ascii="NEU-BZ-S92" w:hAnsi="NEU-BZ-S92"/>
        </w:rPr>
        <w:t>C.56+12</w:t>
      </w:r>
      <m:oMath>
        <m:rad>
          <m:radPr>
            <m:degHide/>
            <m:ctrlPr>
              <w:rPr>
                <w:rFonts w:ascii="Cambria Math" w:hAnsi="Cambria Math"/>
              </w:rPr>
            </m:ctrlPr>
          </m:radPr>
          <m:deg/>
          <m:e>
            <m:r>
              <m:rPr>
                <m:sty m:val="p"/>
              </m:rPr>
              <w:rPr>
                <w:rFonts w:ascii="Cambria Math"/>
                <w:szCs w:val="18"/>
              </w:rPr>
              <m:t>5</m:t>
            </m:r>
          </m:e>
        </m:rad>
      </m:oMath>
      <w:r>
        <w:rPr>
          <w:rFonts w:ascii="NEU-BZ-S92" w:hAnsi="NEU-BZ-S92"/>
        </w:rPr>
        <w:t>　　　　</w:t>
      </w:r>
      <w:r>
        <w:rPr>
          <w:rFonts w:ascii="NEU-BZ-S92" w:hAnsi="NEU-BZ-S92"/>
        </w:rPr>
        <w:t>D.60+12</w:t>
      </w:r>
      <m:oMath>
        <m:rad>
          <m:radPr>
            <m:degHide/>
            <m:ctrlPr>
              <w:rPr>
                <w:rFonts w:ascii="Cambria Math" w:hAnsi="Cambria Math"/>
              </w:rPr>
            </m:ctrlPr>
          </m:radPr>
          <m:deg/>
          <m:e>
            <m:r>
              <m:rPr>
                <m:sty m:val="p"/>
              </m:rPr>
              <w:rPr>
                <w:rFonts w:ascii="Cambria Math"/>
                <w:szCs w:val="18"/>
              </w:rPr>
              <m:t>5</m:t>
            </m:r>
          </m:e>
        </m:rad>
      </m:oMath>
    </w:p>
    <w:p w:rsidR="002B0C82" w:rsidP="002B0C82">
      <w:pPr>
        <w:spacing w:line="276" w:lineRule="auto"/>
      </w:pPr>
      <w:r>
        <w:rPr>
          <w:rFonts w:eastAsia="方正黑体_GBK"/>
        </w:rPr>
        <w:t>答案</w:t>
      </w:r>
      <w:r>
        <w:rPr>
          <w:rFonts w:ascii="NEU-BZ-S92" w:hAnsi="NEU-BZ-S92"/>
        </w:rPr>
        <w:t>　</w:t>
      </w:r>
      <w:r>
        <w:rPr>
          <w:rFonts w:ascii="NEU-HZ-S92" w:hAnsi="NEU-HZ-S92"/>
        </w:rPr>
        <w:t>B</w:t>
      </w:r>
      <w:r>
        <w:rPr>
          <w:rFonts w:ascii="NEU-BZ-S92" w:hAnsi="NEU-BZ-S92"/>
        </w:rPr>
        <w:t>　</w:t>
      </w:r>
    </w:p>
    <w:p w:rsidR="002B0C82" w:rsidP="002B0C82">
      <w:pPr>
        <w:spacing w:line="276" w:lineRule="auto"/>
      </w:pPr>
      <w:r>
        <w:rPr>
          <w:rFonts w:ascii="NEU-BZ-S92" w:hAnsi="NEU-BZ-S92"/>
        </w:rPr>
        <w:t>4.(2011</w:t>
      </w:r>
      <w:r>
        <w:rPr>
          <w:rFonts w:eastAsia="方正黑体_GBK"/>
        </w:rPr>
        <w:t>北京</w:t>
      </w:r>
      <w:r>
        <w:rPr>
          <w:rFonts w:ascii="NEU-BZ-S92" w:hAnsi="NEU-BZ-S92"/>
        </w:rPr>
        <w:t>,7,5</w:t>
      </w:r>
      <w:r>
        <w:rPr>
          <w:rFonts w:eastAsia="方正黑体_GBK"/>
        </w:rPr>
        <w:t>分</w:t>
      </w:r>
      <w:r>
        <w:rPr>
          <w:rFonts w:ascii="NEU-BZ-S92" w:hAnsi="NEU-BZ-S92"/>
        </w:rPr>
        <w:t>)</w:t>
      </w:r>
      <w:r>
        <w:t>某四面体的三视图如图所示</w:t>
      </w:r>
      <w:r>
        <w:rPr>
          <w:rFonts w:ascii="NEU-BZ-S92" w:hAnsi="NEU-BZ-S92"/>
        </w:rPr>
        <w:t>,</w:t>
      </w:r>
      <w:r>
        <w:t>该四面体四个面的面积中最大的是</w:t>
      </w:r>
      <w:r>
        <w:rPr>
          <w:rFonts w:ascii="NEU-BZ-S92" w:hAnsi="NEU-BZ-S92"/>
        </w:rPr>
        <w:t>(</w:t>
      </w:r>
      <w:r>
        <w:rPr>
          <w:rFonts w:ascii="NEU-BZ-S92" w:hAnsi="NEU-BZ-S92"/>
        </w:rPr>
        <w:t>　　</w:t>
      </w:r>
      <w:r>
        <w:rPr>
          <w:rFonts w:ascii="NEU-BZ-S92" w:hAnsi="NEU-BZ-S92"/>
        </w:rPr>
        <w:t>)</w:t>
      </w:r>
    </w:p>
    <w:p w:rsidR="002B0C82" w:rsidP="002B0C82">
      <w:pPr>
        <w:spacing w:line="276" w:lineRule="auto"/>
        <w:jc w:val="center"/>
      </w:pPr>
      <w:r>
        <w:rPr>
          <w:noProof/>
        </w:rPr>
        <w:drawing>
          <wp:inline distT="0" distB="0" distL="0" distR="0">
            <wp:extent cx="1282680" cy="1346760"/>
            <wp:effectExtent l="0" t="0" r="0" b="0"/>
            <wp:docPr id="22" name="12gztlsx112.jpg" descr="id:21475214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7.jpeg"/>
                    <pic:cNvPicPr/>
                  </pic:nvPicPr>
                  <pic:blipFill>
                    <a:blip xmlns:r="http://schemas.openxmlformats.org/officeDocument/2006/relationships" r:embed="rId16"/>
                    <a:stretch>
                      <a:fillRect/>
                    </a:stretch>
                  </pic:blipFill>
                  <pic:spPr>
                    <a:xfrm>
                      <a:off x="0" y="0"/>
                      <a:ext cx="1282680" cy="1346760"/>
                    </a:xfrm>
                    <a:prstGeom prst="rect">
                      <a:avLst/>
                    </a:prstGeom>
                  </pic:spPr>
                </pic:pic>
              </a:graphicData>
            </a:graphic>
          </wp:inline>
        </w:drawing>
      </w:r>
    </w:p>
    <w:p w:rsidR="002B0C82" w:rsidP="002B0C82">
      <w:pPr>
        <w:spacing w:line="276" w:lineRule="auto"/>
      </w:pPr>
      <w:r>
        <w:rPr>
          <w:rFonts w:ascii="NEU-BZ-S92" w:hAnsi="NEU-BZ-S92"/>
        </w:rPr>
        <w:t>A.8</w:t>
      </w:r>
      <w:r>
        <w:rPr>
          <w:rFonts w:ascii="NEU-BZ-S92" w:hAnsi="NEU-BZ-S92"/>
        </w:rPr>
        <w:t>　　　　</w:t>
      </w:r>
      <w:r>
        <w:rPr>
          <w:rFonts w:ascii="NEU-BZ-S92" w:hAnsi="NEU-BZ-S92"/>
        </w:rPr>
        <w:t>B.6</w:t>
      </w:r>
      <m:oMath>
        <m:rad>
          <m:radPr>
            <m:degHide/>
            <m:ctrlPr>
              <w:rPr>
                <w:rFonts w:ascii="Cambria Math" w:hAnsi="Cambria Math"/>
              </w:rPr>
            </m:ctrlPr>
          </m:radPr>
          <m:deg/>
          <m:e>
            <m:r>
              <m:rPr>
                <m:sty m:val="p"/>
              </m:rPr>
              <w:rPr>
                <w:rFonts w:ascii="Cambria Math"/>
                <w:szCs w:val="18"/>
              </w:rPr>
              <m:t>2</m:t>
            </m:r>
          </m:e>
        </m:rad>
      </m:oMath>
      <w:r>
        <w:rPr>
          <w:rFonts w:ascii="NEU-BZ-S92" w:hAnsi="NEU-BZ-S92"/>
        </w:rPr>
        <w:t>　　　　</w:t>
      </w:r>
      <w:r>
        <w:rPr>
          <w:rFonts w:ascii="NEU-BZ-S92" w:hAnsi="NEU-BZ-S92"/>
        </w:rPr>
        <w:t>C.10</w:t>
      </w:r>
      <w:r>
        <w:rPr>
          <w:rFonts w:ascii="NEU-BZ-S92" w:hAnsi="NEU-BZ-S92"/>
        </w:rPr>
        <w:t>　　　　</w:t>
      </w:r>
      <w:r>
        <w:rPr>
          <w:rFonts w:ascii="NEU-BZ-S92" w:hAnsi="NEU-BZ-S92"/>
        </w:rPr>
        <w:t>D.8</w:t>
      </w:r>
      <m:oMath>
        <m:rad>
          <m:radPr>
            <m:degHide/>
            <m:ctrlPr>
              <w:rPr>
                <w:rFonts w:ascii="Cambria Math" w:hAnsi="Cambria Math"/>
              </w:rPr>
            </m:ctrlPr>
          </m:radPr>
          <m:deg/>
          <m:e>
            <m:r>
              <m:rPr>
                <m:sty m:val="p"/>
              </m:rPr>
              <w:rPr>
                <w:rFonts w:ascii="Cambria Math"/>
                <w:szCs w:val="18"/>
              </w:rPr>
              <m:t>2</m:t>
            </m:r>
          </m:e>
        </m:rad>
      </m:oMath>
    </w:p>
    <w:p w:rsidR="002B0C82" w:rsidP="002B0C82">
      <w:pPr>
        <w:spacing w:line="276" w:lineRule="auto"/>
      </w:pPr>
      <w:r>
        <w:rPr>
          <w:rFonts w:eastAsia="方正黑体_GBK"/>
        </w:rPr>
        <w:t>答案</w:t>
      </w:r>
      <w:r>
        <w:rPr>
          <w:rFonts w:ascii="NEU-BZ-S92" w:hAnsi="NEU-BZ-S92"/>
        </w:rPr>
        <w:t>　</w:t>
      </w:r>
      <w:r>
        <w:rPr>
          <w:rFonts w:ascii="NEU-HZ-S92" w:hAnsi="NEU-HZ-S92"/>
        </w:rPr>
        <w:t>C</w:t>
      </w:r>
      <w:r>
        <w:rPr>
          <w:rFonts w:ascii="NEU-BZ-S92" w:hAnsi="NEU-BZ-S92"/>
        </w:rPr>
        <w:t>　</w:t>
      </w:r>
    </w:p>
    <w:p w:rsidR="002B0C82" w:rsidP="002B0C82">
      <w:pPr>
        <w:spacing w:line="276" w:lineRule="auto"/>
      </w:pPr>
      <w:r>
        <w:rPr>
          <w:rFonts w:ascii="NEU-BZ-S92" w:hAnsi="NEU-BZ-S92"/>
        </w:rPr>
        <w:t>5.(2014</w:t>
      </w:r>
      <w:r>
        <w:rPr>
          <w:rFonts w:eastAsia="方正黑体_GBK"/>
        </w:rPr>
        <w:t>北京文</w:t>
      </w:r>
      <w:r>
        <w:rPr>
          <w:rFonts w:ascii="NEU-BZ-S92" w:hAnsi="NEU-BZ-S92"/>
        </w:rPr>
        <w:t>,11,5</w:t>
      </w:r>
      <w:r>
        <w:rPr>
          <w:rFonts w:eastAsia="方正黑体_GBK"/>
        </w:rPr>
        <w:t>分</w:t>
      </w:r>
      <w:r>
        <w:rPr>
          <w:rFonts w:ascii="NEU-BZ-S92" w:hAnsi="NEU-BZ-S92"/>
        </w:rPr>
        <w:t>)</w:t>
      </w:r>
      <w:r>
        <w:t>某三棱锥的三视图如图所示</w:t>
      </w:r>
      <w:r>
        <w:rPr>
          <w:rFonts w:ascii="NEU-BZ-S92" w:hAnsi="NEU-BZ-S92"/>
        </w:rPr>
        <w:t>,</w:t>
      </w:r>
      <w:r>
        <w:t>则该三棱锥最长棱的棱长为</w:t>
      </w:r>
      <w:r>
        <w:rPr>
          <w:rFonts w:ascii="NEU-BZ-S92" w:hAnsi="NEU-BZ-S92"/>
          <w:u w:val="single" w:color="000000"/>
        </w:rPr>
        <w:t>　　　　</w:t>
      </w:r>
      <w:r>
        <w:rPr>
          <w:rFonts w:ascii="NEU-BZ-S92" w:hAnsi="NEU-BZ-S92"/>
        </w:rPr>
        <w:t>. </w:t>
      </w:r>
    </w:p>
    <w:p w:rsidR="002B0C82" w:rsidP="002B0C82">
      <w:pPr>
        <w:spacing w:line="276" w:lineRule="auto"/>
        <w:jc w:val="center"/>
      </w:pPr>
      <w:r>
        <w:rPr>
          <w:noProof/>
        </w:rPr>
        <w:drawing>
          <wp:inline distT="0" distB="0" distL="0" distR="0">
            <wp:extent cx="982080" cy="1085760"/>
            <wp:effectExtent l="0" t="0" r="0" b="0"/>
            <wp:docPr id="23" name="15gztws81.jpg" descr="id:21475214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8.jpeg"/>
                    <pic:cNvPicPr/>
                  </pic:nvPicPr>
                  <pic:blipFill>
                    <a:blip xmlns:r="http://schemas.openxmlformats.org/officeDocument/2006/relationships" r:embed="rId17" cstate="print"/>
                    <a:stretch>
                      <a:fillRect/>
                    </a:stretch>
                  </pic:blipFill>
                  <pic:spPr>
                    <a:xfrm>
                      <a:off x="0" y="0"/>
                      <a:ext cx="982080" cy="1085760"/>
                    </a:xfrm>
                    <a:prstGeom prst="rect">
                      <a:avLst/>
                    </a:prstGeom>
                  </pic:spPr>
                </pic:pic>
              </a:graphicData>
            </a:graphic>
          </wp:inline>
        </w:drawing>
      </w:r>
    </w:p>
    <w:p w:rsidR="002B0C82" w:rsidP="002B0C82">
      <w:pPr>
        <w:spacing w:line="276" w:lineRule="auto"/>
      </w:pPr>
      <w:r>
        <w:rPr>
          <w:rFonts w:eastAsia="方正黑体_GBK"/>
        </w:rPr>
        <w:t>答案</w:t>
      </w:r>
      <w:r>
        <w:rPr>
          <w:rFonts w:ascii="NEU-BZ-S92" w:hAnsi="NEU-BZ-S92"/>
        </w:rPr>
        <w:t>　</w:t>
      </w:r>
      <w:r>
        <w:rPr>
          <w:rFonts w:ascii="NEU-BZ-S92" w:hAnsi="NEU-BZ-S92"/>
        </w:rPr>
        <w:t>2</w:t>
      </w:r>
      <m:oMath>
        <m:rad>
          <m:radPr>
            <m:degHide/>
            <m:ctrlPr>
              <w:rPr>
                <w:rFonts w:ascii="Cambria Math" w:hAnsi="Cambria Math"/>
              </w:rPr>
            </m:ctrlPr>
          </m:radPr>
          <m:deg/>
          <m:e>
            <m:r>
              <m:rPr>
                <m:sty m:val="p"/>
              </m:rPr>
              <w:rPr>
                <w:rFonts w:ascii="Cambria Math"/>
                <w:szCs w:val="18"/>
              </w:rPr>
              <m:t>2</m:t>
            </m:r>
          </m:e>
        </m:rad>
      </m:oMath>
    </w:p>
    <w:p w:rsidR="002B0C82" w:rsidP="002B0C82">
      <w:pPr>
        <w:spacing w:line="276" w:lineRule="auto"/>
      </w:pPr>
      <w:r>
        <w:rPr>
          <w:rFonts w:ascii="NEU-BZ-S92" w:hAnsi="NEU-BZ-S92"/>
        </w:rPr>
        <w:t>6.(2015</w:t>
      </w:r>
      <w:r>
        <w:rPr>
          <w:rFonts w:eastAsia="方正黑体_GBK"/>
        </w:rPr>
        <w:t>北京文</w:t>
      </w:r>
      <w:r>
        <w:rPr>
          <w:rFonts w:ascii="NEU-BZ-S92" w:hAnsi="NEU-BZ-S92"/>
        </w:rPr>
        <w:t>,18,14</w:t>
      </w:r>
      <w:r>
        <w:rPr>
          <w:rFonts w:eastAsia="方正黑体_GBK"/>
        </w:rPr>
        <w:t>分</w:t>
      </w:r>
      <w:r>
        <w:rPr>
          <w:rFonts w:ascii="NEU-BZ-S92" w:hAnsi="NEU-BZ-S92"/>
        </w:rPr>
        <w:t>)</w:t>
      </w:r>
      <w:r>
        <w:t>如图</w:t>
      </w:r>
      <w:r>
        <w:rPr>
          <w:rFonts w:ascii="NEU-BZ-S92" w:hAnsi="NEU-BZ-S92"/>
        </w:rPr>
        <w:t>,</w:t>
      </w:r>
      <w:r>
        <w:t>在三棱锥</w:t>
      </w:r>
      <w:r>
        <w:rPr>
          <w:rFonts w:ascii="NEU-BZ-S92" w:hAnsi="NEU-BZ-S92"/>
        </w:rPr>
        <w:t>V-ABC</w:t>
      </w:r>
      <w:r>
        <w:t>中</w:t>
      </w:r>
      <w:r>
        <w:rPr>
          <w:rFonts w:ascii="NEU-BZ-S92" w:hAnsi="NEU-BZ-S92"/>
        </w:rPr>
        <w:t>,</w:t>
      </w:r>
      <w:r>
        <w:t>平面</w:t>
      </w:r>
      <w:r>
        <w:rPr>
          <w:rFonts w:ascii="NEU-BZ-S92" w:hAnsi="NEU-BZ-S92"/>
        </w:rPr>
        <w:t>VAB</w:t>
      </w:r>
      <w:r>
        <w:rPr>
          <w:rFonts w:eastAsia="NEU-BZ-S92"/>
        </w:rPr>
        <w:t>⊥</w:t>
      </w:r>
      <w:r>
        <w:t>平面</w:t>
      </w:r>
      <w:r>
        <w:rPr>
          <w:rFonts w:ascii="NEU-BZ-S92" w:hAnsi="NEU-BZ-S92"/>
        </w:rPr>
        <w:t>ABC,</w:t>
      </w:r>
      <w:r>
        <w:rPr>
          <w:rFonts w:eastAsia="NEU-BZ-S92"/>
        </w:rPr>
        <w:t>△</w:t>
      </w:r>
      <w:r>
        <w:rPr>
          <w:rFonts w:ascii="NEU-BZ-S92" w:hAnsi="NEU-BZ-S92"/>
        </w:rPr>
        <w:t>VAB</w:t>
      </w:r>
      <w:r>
        <w:t>为等边三角形</w:t>
      </w:r>
      <w:r>
        <w:rPr>
          <w:rFonts w:ascii="NEU-BZ-S92" w:hAnsi="NEU-BZ-S92"/>
        </w:rPr>
        <w:t>,AC</w:t>
      </w:r>
      <w:r>
        <w:rPr>
          <w:rFonts w:eastAsia="NEU-BZ-S92"/>
        </w:rPr>
        <w:t>⊥</w:t>
      </w:r>
      <w:r>
        <w:rPr>
          <w:rFonts w:ascii="NEU-BZ-S92" w:hAnsi="NEU-BZ-S92"/>
        </w:rPr>
        <w:t>BC</w:t>
      </w:r>
      <w:r>
        <w:t>且</w:t>
      </w:r>
      <w:r>
        <w:rPr>
          <w:rFonts w:ascii="NEU-BZ-S92" w:hAnsi="NEU-BZ-S92"/>
        </w:rPr>
        <w:t>AC=BC=</w:t>
      </w:r>
      <m:oMath>
        <m:rad>
          <m:radPr>
            <m:degHide/>
            <m:ctrlPr>
              <w:rPr>
                <w:rFonts w:ascii="Cambria Math" w:hAnsi="Cambria Math"/>
              </w:rPr>
            </m:ctrlPr>
          </m:radPr>
          <m:deg/>
          <m:e>
            <m:r>
              <m:rPr>
                <m:sty m:val="p"/>
              </m:rPr>
              <w:rPr>
                <w:rFonts w:ascii="Cambria Math"/>
                <w:szCs w:val="18"/>
              </w:rPr>
              <m:t>2</m:t>
            </m:r>
          </m:e>
        </m:rad>
      </m:oMath>
      <w:r>
        <w:rPr>
          <w:rFonts w:ascii="NEU-BZ-S92" w:hAnsi="NEU-BZ-S92"/>
        </w:rPr>
        <w:t>,O,M</w:t>
      </w:r>
      <w:r>
        <w:t>分别为</w:t>
      </w:r>
      <w:r>
        <w:rPr>
          <w:rFonts w:ascii="NEU-BZ-S92" w:hAnsi="NEU-BZ-S92"/>
        </w:rPr>
        <w:t>AB,VA</w:t>
      </w:r>
      <w:r>
        <w:t>的中点</w:t>
      </w:r>
      <w:r>
        <w:rPr>
          <w:rFonts w:ascii="NEU-BZ-S92" w:hAnsi="NEU-BZ-S92"/>
        </w:rPr>
        <w:t>.</w:t>
      </w:r>
    </w:p>
    <w:p w:rsidR="002B0C82" w:rsidP="002B0C82">
      <w:pPr>
        <w:spacing w:line="276" w:lineRule="auto"/>
      </w:pPr>
      <w:r>
        <w:rPr>
          <w:rFonts w:ascii="NEU-BZ-S92" w:hAnsi="NEU-BZ-S92"/>
        </w:rPr>
        <w:t>(1)</w:t>
      </w:r>
      <w:r>
        <w:t>求证</w:t>
      </w:r>
      <w:r>
        <w:rPr>
          <w:rFonts w:ascii="NEU-BZ-S92" w:hAnsi="NEU-BZ-S92"/>
        </w:rPr>
        <w:t>:VB</w:t>
      </w:r>
      <w:r>
        <w:rPr>
          <w:rFonts w:eastAsia="NEU-BZ-S92"/>
        </w:rPr>
        <w:t>∥</w:t>
      </w:r>
      <w:r>
        <w:t>平面</w:t>
      </w:r>
      <w:r>
        <w:rPr>
          <w:rFonts w:ascii="NEU-BZ-S92" w:hAnsi="NEU-BZ-S92"/>
        </w:rPr>
        <w:t>MOC;</w:t>
      </w:r>
    </w:p>
    <w:p w:rsidR="002B0C82" w:rsidP="002B0C82">
      <w:pPr>
        <w:spacing w:line="276" w:lineRule="auto"/>
      </w:pPr>
      <w:r>
        <w:rPr>
          <w:rFonts w:ascii="NEU-BZ-S92" w:hAnsi="NEU-BZ-S92"/>
        </w:rPr>
        <w:t>(2)</w:t>
      </w:r>
      <w:r>
        <w:t>求证</w:t>
      </w:r>
      <w:r>
        <w:rPr>
          <w:rFonts w:ascii="NEU-BZ-S92" w:hAnsi="NEU-BZ-S92"/>
        </w:rPr>
        <w:t>:</w:t>
      </w:r>
      <w:r>
        <w:t>平面</w:t>
      </w:r>
      <w:r>
        <w:rPr>
          <w:rFonts w:ascii="NEU-BZ-S92" w:hAnsi="NEU-BZ-S92"/>
        </w:rPr>
        <w:t>MOC</w:t>
      </w:r>
      <w:r>
        <w:rPr>
          <w:rFonts w:eastAsia="NEU-BZ-S92"/>
        </w:rPr>
        <w:t>⊥</w:t>
      </w:r>
      <w:r>
        <w:t>平面</w:t>
      </w:r>
      <w:r>
        <w:rPr>
          <w:rFonts w:ascii="NEU-BZ-S92" w:hAnsi="NEU-BZ-S92"/>
        </w:rPr>
        <w:t>VAB;</w:t>
      </w:r>
    </w:p>
    <w:p w:rsidR="002B0C82" w:rsidP="002B0C82">
      <w:pPr>
        <w:spacing w:line="276" w:lineRule="auto"/>
      </w:pPr>
      <w:r>
        <w:rPr>
          <w:rFonts w:ascii="NEU-BZ-S92" w:hAnsi="NEU-BZ-S92"/>
        </w:rPr>
        <w:t>(3)</w:t>
      </w:r>
      <w:r>
        <w:t>求三棱锥</w:t>
      </w:r>
      <w:r>
        <w:rPr>
          <w:rFonts w:ascii="NEU-BZ-S92" w:hAnsi="NEU-BZ-S92"/>
        </w:rPr>
        <w:t>V-ABC</w:t>
      </w:r>
      <w:r>
        <w:t>的体积</w:t>
      </w:r>
      <w:r>
        <w:rPr>
          <w:rFonts w:ascii="NEU-BZ-S92" w:hAnsi="NEU-BZ-S92"/>
        </w:rPr>
        <w:t>.</w:t>
      </w:r>
    </w:p>
    <w:p w:rsidR="002B0C82" w:rsidP="002B0C82">
      <w:pPr>
        <w:spacing w:line="276" w:lineRule="auto"/>
        <w:jc w:val="center"/>
      </w:pPr>
      <w:r>
        <w:rPr>
          <w:noProof/>
        </w:rPr>
        <w:drawing>
          <wp:inline distT="0" distB="0" distL="0" distR="0">
            <wp:extent cx="868680" cy="996840"/>
            <wp:effectExtent l="0" t="0" r="0" b="0"/>
            <wp:docPr id="24" name="16gztws48.jpg" descr="id:21475214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9.jpeg"/>
                    <pic:cNvPicPr/>
                  </pic:nvPicPr>
                  <pic:blipFill>
                    <a:blip xmlns:r="http://schemas.openxmlformats.org/officeDocument/2006/relationships" r:embed="rId18" cstate="print"/>
                    <a:stretch>
                      <a:fillRect/>
                    </a:stretch>
                  </pic:blipFill>
                  <pic:spPr>
                    <a:xfrm>
                      <a:off x="0" y="0"/>
                      <a:ext cx="868680" cy="996840"/>
                    </a:xfrm>
                    <a:prstGeom prst="rect">
                      <a:avLst/>
                    </a:prstGeom>
                  </pic:spPr>
                </pic:pic>
              </a:graphicData>
            </a:graphic>
          </wp:inline>
        </w:drawing>
      </w:r>
    </w:p>
    <w:p w:rsidR="002B0C82" w:rsidP="002B0C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因为</w:t>
      </w:r>
      <w:r>
        <w:rPr>
          <w:rFonts w:ascii="NEU-BZ-S92" w:hAnsi="NEU-BZ-S92"/>
        </w:rPr>
        <w:t>O,M</w:t>
      </w:r>
      <w:r>
        <w:t>分别为</w:t>
      </w:r>
      <w:r>
        <w:rPr>
          <w:rFonts w:ascii="NEU-BZ-S92" w:hAnsi="NEU-BZ-S92"/>
        </w:rPr>
        <w:t>AB,VA</w:t>
      </w:r>
      <w:r>
        <w:t>的中点</w:t>
      </w:r>
      <w:r>
        <w:rPr>
          <w:rFonts w:ascii="NEU-BZ-S92" w:hAnsi="NEU-BZ-S92"/>
        </w:rPr>
        <w:t>,</w:t>
      </w:r>
    </w:p>
    <w:p w:rsidR="002B0C82" w:rsidP="002B0C82">
      <w:pPr>
        <w:spacing w:line="276" w:lineRule="auto"/>
      </w:pPr>
      <w:r>
        <w:t>所以</w:t>
      </w:r>
      <w:r>
        <w:rPr>
          <w:rFonts w:ascii="NEU-BZ-S92" w:hAnsi="NEU-BZ-S92"/>
        </w:rPr>
        <w:t>OM</w:t>
      </w:r>
      <w:r>
        <w:rPr>
          <w:rFonts w:eastAsia="NEU-BZ-S92"/>
        </w:rPr>
        <w:t>∥</w:t>
      </w:r>
      <w:r>
        <w:rPr>
          <w:rFonts w:ascii="NEU-BZ-S92" w:hAnsi="NEU-BZ-S92"/>
        </w:rPr>
        <w:t>VB.</w:t>
      </w:r>
    </w:p>
    <w:p w:rsidR="002B0C82" w:rsidP="002B0C82">
      <w:pPr>
        <w:spacing w:line="276" w:lineRule="auto"/>
      </w:pPr>
      <w:r>
        <w:t>又因为</w:t>
      </w:r>
      <w:r>
        <w:rPr>
          <w:rFonts w:ascii="NEU-BZ-S92" w:hAnsi="NEU-BZ-S92"/>
        </w:rPr>
        <w:t>VB</w:t>
      </w:r>
      <w:r>
        <w:rPr>
          <w:rFonts w:eastAsia="NEU-BZ-S92"/>
        </w:rPr>
        <w:t>⊄</w:t>
      </w:r>
      <w:r>
        <w:t>平面</w:t>
      </w:r>
      <w:r>
        <w:rPr>
          <w:rFonts w:ascii="NEU-BZ-S92" w:hAnsi="NEU-BZ-S92"/>
        </w:rPr>
        <w:t>MOC,OM</w:t>
      </w:r>
      <w:r>
        <w:rPr>
          <w:rFonts w:eastAsia="NEU-BZ-S92"/>
        </w:rPr>
        <w:t>⊂</w:t>
      </w:r>
      <w:r>
        <w:t>平面</w:t>
      </w:r>
      <w:r>
        <w:rPr>
          <w:rFonts w:ascii="NEU-BZ-S92" w:hAnsi="NEU-BZ-S92"/>
        </w:rPr>
        <w:t>MOC,</w:t>
      </w:r>
    </w:p>
    <w:p w:rsidR="002B0C82" w:rsidP="002B0C82">
      <w:pPr>
        <w:spacing w:line="276" w:lineRule="auto"/>
      </w:pPr>
      <w:r>
        <w:t>所以</w:t>
      </w:r>
      <w:r>
        <w:rPr>
          <w:rFonts w:ascii="NEU-BZ-S92" w:hAnsi="NEU-BZ-S92"/>
        </w:rPr>
        <w:t>VB</w:t>
      </w:r>
      <w:r>
        <w:rPr>
          <w:rFonts w:eastAsia="NEU-BZ-S92"/>
        </w:rPr>
        <w:t>∥</w:t>
      </w:r>
      <w:r>
        <w:t>平面</w:t>
      </w:r>
      <w:r>
        <w:rPr>
          <w:rFonts w:ascii="NEU-BZ-S92" w:hAnsi="NEU-BZ-S92"/>
        </w:rPr>
        <w:t>MOC.</w:t>
      </w:r>
    </w:p>
    <w:p w:rsidR="002B0C82" w:rsidP="002B0C82">
      <w:pPr>
        <w:spacing w:line="276" w:lineRule="auto"/>
      </w:pPr>
      <w:r>
        <w:rPr>
          <w:rFonts w:ascii="NEU-BZ-S92" w:hAnsi="NEU-BZ-S92"/>
        </w:rPr>
        <w:t>(2)</w:t>
      </w:r>
      <w:r>
        <w:t>证明</w:t>
      </w:r>
      <w:r>
        <w:rPr>
          <w:rFonts w:ascii="NEU-BZ-S92" w:hAnsi="NEU-BZ-S92"/>
        </w:rPr>
        <w:t>:</w:t>
      </w:r>
      <w:r>
        <w:t>因为</w:t>
      </w:r>
      <w:r>
        <w:rPr>
          <w:rFonts w:ascii="NEU-BZ-S92" w:hAnsi="NEU-BZ-S92"/>
        </w:rPr>
        <w:t>AC=BC,O</w:t>
      </w:r>
      <w:r>
        <w:t>为</w:t>
      </w:r>
      <w:r>
        <w:rPr>
          <w:rFonts w:ascii="NEU-BZ-S92" w:hAnsi="NEU-BZ-S92"/>
        </w:rPr>
        <w:t>AB</w:t>
      </w:r>
      <w:r>
        <w:t>的中点</w:t>
      </w:r>
      <w:r>
        <w:rPr>
          <w:rFonts w:ascii="NEU-BZ-S92" w:hAnsi="NEU-BZ-S92"/>
        </w:rPr>
        <w:t>,</w:t>
      </w:r>
    </w:p>
    <w:p w:rsidR="002B0C82" w:rsidP="002B0C82">
      <w:pPr>
        <w:spacing w:line="276" w:lineRule="auto"/>
      </w:pPr>
      <w:r>
        <w:t>所以</w:t>
      </w:r>
      <w:r>
        <w:rPr>
          <w:rFonts w:ascii="NEU-BZ-S92" w:hAnsi="NEU-BZ-S92"/>
        </w:rPr>
        <w:t>OC</w:t>
      </w:r>
      <w:r>
        <w:rPr>
          <w:rFonts w:eastAsia="NEU-BZ-S92"/>
        </w:rPr>
        <w:t>⊥</w:t>
      </w:r>
      <w:r>
        <w:rPr>
          <w:rFonts w:ascii="NEU-BZ-S92" w:hAnsi="NEU-BZ-S92"/>
        </w:rPr>
        <w:t>AB.</w:t>
      </w:r>
    </w:p>
    <w:p w:rsidR="002B0C82" w:rsidP="002B0C82">
      <w:pPr>
        <w:spacing w:line="276" w:lineRule="auto"/>
      </w:pPr>
      <w:r>
        <w:t>又因为平面</w:t>
      </w:r>
      <w:r>
        <w:rPr>
          <w:rFonts w:ascii="NEU-BZ-S92" w:hAnsi="NEU-BZ-S92"/>
        </w:rPr>
        <w:t>VAB</w:t>
      </w:r>
      <w:r>
        <w:rPr>
          <w:rFonts w:eastAsia="NEU-BZ-S92"/>
        </w:rPr>
        <w:t>⊥</w:t>
      </w:r>
      <w:r>
        <w:t>平面</w:t>
      </w:r>
      <w:r>
        <w:rPr>
          <w:rFonts w:ascii="NEU-BZ-S92" w:hAnsi="NEU-BZ-S92"/>
        </w:rPr>
        <w:t>ABC,</w:t>
      </w:r>
      <w:r>
        <w:t>平面</w:t>
      </w:r>
      <w:r>
        <w:rPr>
          <w:rFonts w:ascii="NEU-BZ-S92" w:hAnsi="NEU-BZ-S92"/>
        </w:rPr>
        <w:t>VAB</w:t>
      </w:r>
      <w:r>
        <w:rPr>
          <w:rFonts w:eastAsia="NEU-BZ-S92"/>
        </w:rPr>
        <w:t>∩</w:t>
      </w:r>
      <w:r>
        <w:t>平面</w:t>
      </w:r>
      <w:r>
        <w:rPr>
          <w:rFonts w:ascii="NEU-BZ-S92" w:hAnsi="NEU-BZ-S92"/>
        </w:rPr>
        <w:t>ABC=AB,</w:t>
      </w:r>
      <w:r>
        <w:t>且</w:t>
      </w:r>
      <w:r>
        <w:rPr>
          <w:rFonts w:ascii="NEU-BZ-S92" w:hAnsi="NEU-BZ-S92"/>
        </w:rPr>
        <w:t>OC</w:t>
      </w:r>
      <w:r>
        <w:rPr>
          <w:rFonts w:eastAsia="NEU-BZ-S92"/>
        </w:rPr>
        <w:t>⊂</w:t>
      </w:r>
      <w:r>
        <w:t>平面</w:t>
      </w:r>
      <w:r>
        <w:rPr>
          <w:rFonts w:ascii="NEU-BZ-S92" w:hAnsi="NEU-BZ-S92"/>
        </w:rPr>
        <w:t>ABC,</w:t>
      </w:r>
    </w:p>
    <w:p w:rsidR="002B0C82" w:rsidP="002B0C82">
      <w:pPr>
        <w:spacing w:line="276" w:lineRule="auto"/>
      </w:pPr>
      <w:r>
        <w:t>所以</w:t>
      </w:r>
      <w:r>
        <w:rPr>
          <w:rFonts w:ascii="NEU-BZ-S92" w:hAnsi="NEU-BZ-S92"/>
        </w:rPr>
        <w:t>OC</w:t>
      </w:r>
      <w:r>
        <w:rPr>
          <w:rFonts w:eastAsia="NEU-BZ-S92"/>
        </w:rPr>
        <w:t>⊥</w:t>
      </w:r>
      <w:r>
        <w:t>平面</w:t>
      </w:r>
      <w:r>
        <w:rPr>
          <w:rFonts w:ascii="NEU-BZ-S92" w:hAnsi="NEU-BZ-S92"/>
        </w:rPr>
        <w:t>VAB.</w:t>
      </w:r>
    </w:p>
    <w:p w:rsidR="002B0C82" w:rsidP="002B0C82">
      <w:pPr>
        <w:spacing w:line="276" w:lineRule="auto"/>
      </w:pPr>
      <w:r>
        <w:t>因为</w:t>
      </w:r>
      <w:r>
        <w:rPr>
          <w:rFonts w:ascii="NEU-BZ-S92" w:hAnsi="NEU-BZ-S92"/>
        </w:rPr>
        <w:t>OC</w:t>
      </w:r>
      <w:r>
        <w:rPr>
          <w:rFonts w:eastAsia="NEU-BZ-S92"/>
        </w:rPr>
        <w:t>⊂</w:t>
      </w:r>
      <w:r>
        <w:t>平面</w:t>
      </w:r>
      <w:r>
        <w:rPr>
          <w:rFonts w:ascii="NEU-BZ-S92" w:hAnsi="NEU-BZ-S92"/>
        </w:rPr>
        <w:t>MOC,</w:t>
      </w:r>
    </w:p>
    <w:p w:rsidR="002B0C82" w:rsidP="002B0C82">
      <w:pPr>
        <w:spacing w:line="276" w:lineRule="auto"/>
      </w:pPr>
      <w:r>
        <w:t>所以平面</w:t>
      </w:r>
      <w:r>
        <w:rPr>
          <w:rFonts w:ascii="NEU-BZ-S92" w:hAnsi="NEU-BZ-S92"/>
        </w:rPr>
        <w:t>MOC</w:t>
      </w:r>
      <w:r>
        <w:rPr>
          <w:rFonts w:eastAsia="NEU-BZ-S92"/>
        </w:rPr>
        <w:t>⊥</w:t>
      </w:r>
      <w:r>
        <w:t>平面</w:t>
      </w:r>
      <w:r>
        <w:rPr>
          <w:rFonts w:ascii="NEU-BZ-S92" w:hAnsi="NEU-BZ-S92"/>
        </w:rPr>
        <w:t>VAB.</w:t>
      </w:r>
    </w:p>
    <w:p w:rsidR="002B0C82" w:rsidP="002B0C82">
      <w:pPr>
        <w:spacing w:line="276" w:lineRule="auto"/>
      </w:pPr>
      <w:r>
        <w:rPr>
          <w:rFonts w:ascii="NEU-BZ-S92" w:hAnsi="NEU-BZ-S92"/>
        </w:rPr>
        <w:t>(3)</w:t>
      </w:r>
      <w:r>
        <w:t>解法一</w:t>
      </w:r>
      <w:r>
        <w:rPr>
          <w:rFonts w:ascii="NEU-BZ-S92" w:hAnsi="NEU-BZ-S92"/>
        </w:rPr>
        <w:t>:</w:t>
      </w:r>
      <w:r>
        <w:t>在等腰直角三角形</w:t>
      </w:r>
      <w:r>
        <w:rPr>
          <w:rFonts w:ascii="NEU-BZ-S92" w:hAnsi="NEU-BZ-S92"/>
        </w:rPr>
        <w:t>ACB</w:t>
      </w:r>
      <w:r>
        <w:t>中</w:t>
      </w:r>
      <w:r>
        <w:rPr>
          <w:rFonts w:ascii="NEU-BZ-S92" w:hAnsi="NEU-BZ-S92"/>
        </w:rPr>
        <w:t>,AC=BC=</w:t>
      </w:r>
      <m:oMath>
        <m:rad>
          <m:radPr>
            <m:degHide/>
            <m:ctrlPr>
              <w:rPr>
                <w:rFonts w:ascii="Cambria Math" w:hAnsi="Cambria Math"/>
              </w:rPr>
            </m:ctrlPr>
          </m:radPr>
          <m:deg/>
          <m:e>
            <m:r>
              <m:rPr>
                <m:sty m:val="p"/>
              </m:rPr>
              <w:rPr>
                <w:rFonts w:ascii="Cambria Math"/>
                <w:szCs w:val="18"/>
              </w:rPr>
              <m:t>2</m:t>
            </m:r>
          </m:e>
        </m:rad>
      </m:oMath>
      <w:r>
        <w:rPr>
          <w:rFonts w:ascii="NEU-BZ-S92" w:hAnsi="NEU-BZ-S92"/>
        </w:rPr>
        <w:t>,</w:t>
      </w:r>
    </w:p>
    <w:p w:rsidR="002B0C82" w:rsidP="002B0C82">
      <w:pPr>
        <w:spacing w:line="276" w:lineRule="auto"/>
      </w:pPr>
      <w:r>
        <w:t>所以</w:t>
      </w:r>
      <w:r>
        <w:rPr>
          <w:rFonts w:ascii="NEU-BZ-S92" w:hAnsi="NEU-BZ-S92"/>
        </w:rPr>
        <w:t>AB=2,</w:t>
      </w:r>
      <w:r>
        <w:t>则</w:t>
      </w:r>
      <w:r>
        <w:rPr>
          <w:rFonts w:ascii="NEU-BZ-S92" w:hAnsi="NEU-BZ-S92"/>
        </w:rPr>
        <w:t>OC=1.</w:t>
      </w:r>
    </w:p>
    <w:p w:rsidR="002B0C82" w:rsidP="002B0C82">
      <w:pPr>
        <w:spacing w:line="276" w:lineRule="auto"/>
      </w:pPr>
      <w:r>
        <w:t>所以等边三角形</w:t>
      </w:r>
      <w:r>
        <w:rPr>
          <w:rFonts w:ascii="NEU-BZ-S92" w:hAnsi="NEU-BZ-S92"/>
        </w:rPr>
        <w:t>VAB</w:t>
      </w:r>
      <w:r>
        <w:t>的面积</w:t>
      </w:r>
      <w:r>
        <w:rPr>
          <w:rFonts w:ascii="NEU-BZ-S92" w:hAnsi="NEU-BZ-S92"/>
        </w:rPr>
        <w:t>S</w:t>
      </w:r>
      <w:r>
        <w:rPr>
          <w:rFonts w:eastAsia="NEU-BZ-S92"/>
          <w:vertAlign w:val="subscript"/>
        </w:rPr>
        <w:t>△</w:t>
      </w:r>
      <w:r>
        <w:rPr>
          <w:rFonts w:ascii="NEU-BZ-S92" w:hAnsi="NEU-BZ-S92"/>
          <w:vertAlign w:val="subscript"/>
        </w:rPr>
        <w:t>VAB</w:t>
      </w:r>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AB</w:t>
      </w:r>
      <w:r>
        <w:rPr>
          <w:rFonts w:eastAsia="NEU-BZ-S92"/>
        </w:rPr>
        <w:t>·</w:t>
      </w:r>
      <w:r>
        <w:rPr>
          <w:rFonts w:ascii="NEU-BZ-S92" w:hAnsi="NEU-BZ-S92"/>
        </w:rPr>
        <w:t>BVsin</w:t>
      </w:r>
      <w:r>
        <w:t xml:space="preserve"> </w:t>
      </w:r>
      <w:r>
        <w:rPr>
          <w:rFonts w:ascii="NEU-BZ-S92" w:hAnsi="NEU-BZ-S92"/>
        </w:rPr>
        <w:t>60°=</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×2×2×</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2</m:t>
            </m:r>
          </m:den>
        </m:f>
      </m:oMath>
      <w:r>
        <w:rPr>
          <w:rFonts w:ascii="NEU-BZ-S92" w:hAnsi="NEU-BZ-S92"/>
        </w:rPr>
        <w:t>=</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2B0C82" w:rsidP="002B0C82">
      <w:pPr>
        <w:spacing w:line="276" w:lineRule="auto"/>
      </w:pPr>
      <w:r>
        <w:t>又因为</w:t>
      </w:r>
      <w:r>
        <w:rPr>
          <w:rFonts w:ascii="NEU-BZ-S92" w:hAnsi="NEU-BZ-S92"/>
        </w:rPr>
        <w:t>OC</w:t>
      </w:r>
      <w:r>
        <w:rPr>
          <w:rFonts w:eastAsia="NEU-BZ-S92"/>
        </w:rPr>
        <w:t>⊥</w:t>
      </w:r>
      <w:r>
        <w:t>平面</w:t>
      </w:r>
      <w:r>
        <w:rPr>
          <w:rFonts w:ascii="NEU-BZ-S92" w:hAnsi="NEU-BZ-S92"/>
        </w:rPr>
        <w:t>VAB,</w:t>
      </w:r>
    </w:p>
    <w:p w:rsidR="002B0C82" w:rsidP="002B0C82">
      <w:pPr>
        <w:spacing w:line="276" w:lineRule="auto"/>
      </w:pPr>
      <w:r>
        <w:t>所以三棱锥</w:t>
      </w:r>
      <w:r>
        <w:rPr>
          <w:rFonts w:ascii="NEU-BZ-S92" w:hAnsi="NEU-BZ-S92"/>
        </w:rPr>
        <w:t>C-VAB</w:t>
      </w:r>
      <w:r>
        <w:t>的体积等于</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ascii="NEU-BZ-S92" w:hAnsi="NEU-BZ-S92"/>
        </w:rPr>
        <w:t>S</w:t>
      </w:r>
      <w:r>
        <w:rPr>
          <w:rFonts w:eastAsia="NEU-BZ-S92"/>
          <w:vertAlign w:val="subscript"/>
        </w:rPr>
        <w:t>△</w:t>
      </w:r>
      <w:r>
        <w:rPr>
          <w:rFonts w:ascii="NEU-BZ-S92" w:hAnsi="NEU-BZ-S92"/>
          <w:vertAlign w:val="subscript"/>
        </w:rPr>
        <w:t>VAB</w:t>
      </w:r>
      <w:r>
        <w:rPr>
          <w:rFonts w:eastAsia="NEU-BZ-S92"/>
        </w:rPr>
        <w:t>·</w:t>
      </w:r>
      <w:r>
        <w:rPr>
          <w:rFonts w:ascii="NEU-BZ-S92" w:hAnsi="NEU-BZ-S92"/>
        </w:rPr>
        <w:t>OC=</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3</m:t>
            </m:r>
          </m:den>
        </m:f>
      </m:oMath>
      <w:r>
        <w:rPr>
          <w:rFonts w:ascii="NEU-BZ-S92" w:hAnsi="NEU-BZ-S92"/>
        </w:rPr>
        <w:t>.</w:t>
      </w:r>
    </w:p>
    <w:p w:rsidR="002B0C82" w:rsidP="002B0C82">
      <w:pPr>
        <w:spacing w:line="276" w:lineRule="auto"/>
      </w:pPr>
      <w:r>
        <w:t>又因为三棱锥</w:t>
      </w:r>
      <w:r>
        <w:rPr>
          <w:rFonts w:ascii="NEU-BZ-S92" w:hAnsi="NEU-BZ-S92"/>
        </w:rPr>
        <w:t>V-ABC</w:t>
      </w:r>
      <w:r>
        <w:t>的体积与三棱锥</w:t>
      </w:r>
      <w:r>
        <w:rPr>
          <w:rFonts w:ascii="NEU-BZ-S92" w:hAnsi="NEU-BZ-S92"/>
        </w:rPr>
        <w:t>C-VAB</w:t>
      </w:r>
      <w:r>
        <w:t>的体积相等</w:t>
      </w:r>
      <w:r>
        <w:rPr>
          <w:rFonts w:ascii="NEU-BZ-S92" w:hAnsi="NEU-BZ-S92"/>
        </w:rPr>
        <w:t>,</w:t>
      </w:r>
    </w:p>
    <w:p w:rsidR="002B0C82" w:rsidP="002B0C82">
      <w:pPr>
        <w:spacing w:line="276" w:lineRule="auto"/>
      </w:pPr>
      <w:r>
        <w:t>所以三棱锥</w:t>
      </w:r>
      <w:r>
        <w:rPr>
          <w:rFonts w:ascii="NEU-BZ-S92" w:hAnsi="NEU-BZ-S92"/>
        </w:rPr>
        <w:t>V-ABC</w:t>
      </w:r>
      <w:r>
        <w:t>的体积为</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3</m:t>
            </m:r>
          </m:den>
        </m:f>
      </m:oMath>
      <w:r>
        <w:rPr>
          <w:rFonts w:ascii="NEU-BZ-S92" w:hAnsi="NEU-BZ-S92"/>
        </w:rPr>
        <w:t>.</w:t>
      </w:r>
    </w:p>
    <w:p w:rsidR="002B0C82" w:rsidP="002B0C82">
      <w:pPr>
        <w:spacing w:line="276" w:lineRule="auto"/>
      </w:pPr>
      <w:r>
        <w:t>解法二</w:t>
      </w:r>
      <w:r>
        <w:rPr>
          <w:rFonts w:ascii="NEU-BZ-S92" w:hAnsi="NEU-BZ-S92"/>
        </w:rPr>
        <w:t>:</w:t>
      </w:r>
      <w:r>
        <w:t>连接</w:t>
      </w:r>
      <w:r>
        <w:rPr>
          <w:rFonts w:ascii="NEU-BZ-S92" w:hAnsi="NEU-BZ-S92"/>
        </w:rPr>
        <w:t>VO,</w:t>
      </w:r>
      <w:r>
        <w:t>与</w:t>
      </w:r>
      <w:r>
        <w:rPr>
          <w:rFonts w:ascii="NEU-BZ-S92" w:hAnsi="NEU-BZ-S92"/>
        </w:rPr>
        <w:t>(2)</w:t>
      </w:r>
      <w:r>
        <w:t>同理</w:t>
      </w:r>
      <w:r>
        <w:rPr>
          <w:rFonts w:ascii="NEU-BZ-S92" w:hAnsi="NEU-BZ-S92"/>
        </w:rPr>
        <w:t>,</w:t>
      </w:r>
      <w:r>
        <w:t>可证</w:t>
      </w:r>
      <w:r>
        <w:rPr>
          <w:rFonts w:ascii="NEU-BZ-S92" w:hAnsi="NEU-BZ-S92"/>
        </w:rPr>
        <w:t>VO</w:t>
      </w:r>
      <w:r>
        <w:rPr>
          <w:rFonts w:eastAsia="NEU-BZ-S92"/>
        </w:rPr>
        <w:t>⊥</w:t>
      </w:r>
      <w:r>
        <w:t>平面</w:t>
      </w:r>
      <w:r>
        <w:rPr>
          <w:rFonts w:ascii="NEU-BZ-S92" w:hAnsi="NEU-BZ-S92"/>
        </w:rPr>
        <w:t>ABC,</w:t>
      </w:r>
      <w:r>
        <w:t>在等边三角形</w:t>
      </w:r>
      <w:r>
        <w:rPr>
          <w:rFonts w:ascii="NEU-BZ-S92" w:hAnsi="NEU-BZ-S92"/>
        </w:rPr>
        <w:t>VAB</w:t>
      </w:r>
      <w:r>
        <w:t>中</w:t>
      </w:r>
      <w:r>
        <w:rPr>
          <w:rFonts w:ascii="NEU-BZ-S92" w:hAnsi="NEU-BZ-S92"/>
        </w:rPr>
        <w:t>,AB=2,</w:t>
      </w:r>
      <w:r>
        <w:t>所以</w:t>
      </w:r>
      <w:r>
        <w:rPr>
          <w:rFonts w:ascii="NEU-BZ-S92" w:hAnsi="NEU-BZ-S92"/>
        </w:rPr>
        <w:t>VO=</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2B0C82" w:rsidP="002B0C82">
      <w:pPr>
        <w:spacing w:line="276" w:lineRule="auto"/>
      </w:pPr>
      <w:r>
        <w:t>所以三棱锥</w:t>
      </w:r>
      <w:r>
        <w:rPr>
          <w:rFonts w:ascii="NEU-BZ-S92" w:hAnsi="NEU-BZ-S92"/>
        </w:rPr>
        <w:t>V-ABC</w:t>
      </w:r>
      <w:r>
        <w:t>的体积等于</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ascii="NEU-BZ-S92" w:hAnsi="NEU-BZ-S92"/>
        </w:rPr>
        <w:t>S</w:t>
      </w:r>
      <w:r>
        <w:rPr>
          <w:rFonts w:eastAsia="NEU-BZ-S92"/>
          <w:vertAlign w:val="subscript"/>
        </w:rPr>
        <w:t>△</w:t>
      </w:r>
      <w:r>
        <w:rPr>
          <w:rFonts w:ascii="NEU-BZ-S92" w:hAnsi="NEU-BZ-S92"/>
          <w:vertAlign w:val="subscript"/>
        </w:rPr>
        <w:t>ABC</w:t>
      </w:r>
      <w:r>
        <w:rPr>
          <w:rFonts w:eastAsia="NEU-BZ-S92"/>
        </w:rPr>
        <w:t>·</w:t>
      </w:r>
      <w:r>
        <w:rPr>
          <w:rFonts w:ascii="NEU-BZ-S92" w:hAnsi="NEU-BZ-S92"/>
        </w:rPr>
        <w:t>VO=</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w:t>
      </w:r>
      <m:oMath>
        <m:rad>
          <m:radPr>
            <m:degHide/>
            <m:ctrlPr>
              <w:rPr>
                <w:rFonts w:ascii="Cambria Math" w:hAnsi="Cambria Math"/>
              </w:rPr>
            </m:ctrlPr>
          </m:radPr>
          <m:deg/>
          <m:e>
            <m:r>
              <m:rPr>
                <m:sty m:val="p"/>
              </m:rPr>
              <w:rPr>
                <w:rFonts w:ascii="Cambria Math"/>
                <w:szCs w:val="18"/>
              </w:rPr>
              <m:t>2</m:t>
            </m:r>
          </m:e>
        </m:rad>
      </m:oMath>
      <w:r>
        <w:rPr>
          <w:rFonts w:ascii="NEU-BZ-S92" w:hAnsi="NEU-BZ-S92"/>
        </w:rPr>
        <w:t>×</w:t>
      </w:r>
      <m:oMath>
        <m:rad>
          <m:radPr>
            <m:degHide/>
            <m:ctrlPr>
              <w:rPr>
                <w:rFonts w:ascii="Cambria Math" w:hAnsi="Cambria Math"/>
              </w:rPr>
            </m:ctrlPr>
          </m:radPr>
          <m:deg/>
          <m:e>
            <m:r>
              <m:rPr>
                <m:sty m:val="p"/>
              </m:rPr>
              <w:rPr>
                <w:rFonts w:ascii="Cambria Math"/>
                <w:szCs w:val="18"/>
              </w:rPr>
              <m:t>2</m:t>
            </m:r>
          </m:e>
        </m:rad>
      </m:oMath>
      <w:r>
        <w:rPr>
          <w:rFonts w:ascii="NEU-BZ-S92" w:hAnsi="NEU-BZ-S92"/>
        </w:rPr>
        <w:t>×</w:t>
      </w:r>
      <m:oMath>
        <m:rad>
          <m:radPr>
            <m:degHide/>
            <m:ctrlPr>
              <w:rPr>
                <w:rFonts w:ascii="Cambria Math" w:hAnsi="Cambria Math"/>
              </w:rPr>
            </m:ctrlPr>
          </m:radPr>
          <m:deg/>
          <m:e>
            <m:r>
              <m:rPr>
                <m:sty m:val="p"/>
              </m:rPr>
              <w:rPr>
                <w:rFonts w:ascii="Cambria Math"/>
                <w:szCs w:val="18"/>
              </w:rPr>
              <m:t>3</m:t>
            </m:r>
          </m:e>
        </m:rad>
      </m:oMath>
      <w:r>
        <w:rPr>
          <w:rFonts w:ascii="NEU-BZ-S92" w:hAnsi="NEU-BZ-S92"/>
        </w:rPr>
        <w:t>=</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3</m:t>
            </m:r>
          </m:den>
        </m:f>
      </m:oMath>
      <w:r>
        <w:rPr>
          <w:rFonts w:ascii="NEU-BZ-S92" w:hAnsi="NEU-BZ-S92"/>
        </w:rPr>
        <w:t>.</w:t>
      </w:r>
    </w:p>
    <w:p w:rsidR="002B0C82" w:rsidP="002B0C82">
      <w:pPr>
        <w:spacing w:line="276" w:lineRule="auto"/>
      </w:pPr>
      <w:r>
        <w:rPr>
          <w:rFonts w:eastAsia="方正黑体_GBK"/>
        </w:rPr>
        <w:t>思路分析</w:t>
      </w:r>
      <w:r>
        <w:rPr>
          <w:rFonts w:ascii="NEU-BZ-S92" w:hAnsi="NEU-BZ-S92"/>
        </w:rPr>
        <w:t>　</w:t>
      </w:r>
      <w:r>
        <w:rPr>
          <w:rFonts w:ascii="NEU-BZ-S92" w:hAnsi="NEU-BZ-S92"/>
        </w:rPr>
        <w:t>(1)</w:t>
      </w:r>
      <w:r>
        <w:rPr>
          <w:rFonts w:eastAsia="方正楷体_GBK"/>
        </w:rPr>
        <w:t>在</w:t>
      </w:r>
      <w:r>
        <w:rPr>
          <w:rFonts w:eastAsia="NEU-BZ-S92"/>
        </w:rPr>
        <w:t>△</w:t>
      </w:r>
      <w:r>
        <w:rPr>
          <w:rFonts w:ascii="NEU-BZ-S92" w:hAnsi="NEU-BZ-S92"/>
        </w:rPr>
        <w:t>ABV</w:t>
      </w:r>
      <w:r>
        <w:rPr>
          <w:rFonts w:eastAsia="方正楷体_GBK"/>
        </w:rPr>
        <w:t>中</w:t>
      </w:r>
      <w:r>
        <w:rPr>
          <w:rFonts w:ascii="NEU-BZ-S92" w:hAnsi="NEU-BZ-S92"/>
        </w:rPr>
        <w:t>,</w:t>
      </w:r>
      <w:r>
        <w:rPr>
          <w:rFonts w:eastAsia="方正楷体_GBK"/>
        </w:rPr>
        <w:t>利用中位线定理得</w:t>
      </w:r>
      <w:r>
        <w:rPr>
          <w:rFonts w:ascii="NEU-BZ-S92" w:hAnsi="NEU-BZ-S92"/>
        </w:rPr>
        <w:t>OM</w:t>
      </w:r>
      <w:r>
        <w:rPr>
          <w:rFonts w:eastAsia="NEU-BZ-S92"/>
        </w:rPr>
        <w:t>∥</w:t>
      </w:r>
      <w:r>
        <w:rPr>
          <w:rFonts w:ascii="NEU-BZ-S92" w:hAnsi="NEU-BZ-S92"/>
        </w:rPr>
        <w:t>VB,</w:t>
      </w:r>
      <w:r>
        <w:rPr>
          <w:rFonts w:eastAsia="方正楷体_GBK"/>
        </w:rPr>
        <w:t>由此证明</w:t>
      </w:r>
      <w:r>
        <w:rPr>
          <w:rFonts w:ascii="NEU-BZ-S92" w:hAnsi="NEU-BZ-S92"/>
        </w:rPr>
        <w:t>VB</w:t>
      </w:r>
      <w:r>
        <w:rPr>
          <w:rFonts w:eastAsia="NEU-BZ-S92"/>
        </w:rPr>
        <w:t>∥</w:t>
      </w:r>
      <w:r>
        <w:rPr>
          <w:rFonts w:eastAsia="方正楷体_GBK"/>
        </w:rPr>
        <w:t>平面</w:t>
      </w:r>
      <w:r>
        <w:rPr>
          <w:rFonts w:ascii="NEU-BZ-S92" w:hAnsi="NEU-BZ-S92"/>
        </w:rPr>
        <w:t>MOC.</w:t>
      </w:r>
    </w:p>
    <w:p w:rsidR="002B0C82" w:rsidP="002B0C82">
      <w:pPr>
        <w:spacing w:line="276" w:lineRule="auto"/>
      </w:pPr>
      <w:r>
        <w:rPr>
          <w:rFonts w:ascii="NEU-BZ-S92" w:hAnsi="NEU-BZ-S92"/>
        </w:rPr>
        <w:t>(2)</w:t>
      </w:r>
      <w:r>
        <w:rPr>
          <w:rFonts w:eastAsia="方正楷体_GBK"/>
        </w:rPr>
        <w:t>先证</w:t>
      </w:r>
      <w:r>
        <w:rPr>
          <w:rFonts w:ascii="NEU-BZ-S92" w:hAnsi="NEU-BZ-S92"/>
        </w:rPr>
        <w:t>OC</w:t>
      </w:r>
      <w:r>
        <w:rPr>
          <w:rFonts w:eastAsia="NEU-BZ-S92"/>
        </w:rPr>
        <w:t>⊥</w:t>
      </w:r>
      <w:r>
        <w:rPr>
          <w:rFonts w:ascii="NEU-BZ-S92" w:hAnsi="NEU-BZ-S92"/>
        </w:rPr>
        <w:t>AB,</w:t>
      </w:r>
      <w:r>
        <w:rPr>
          <w:rFonts w:eastAsia="方正楷体_GBK"/>
        </w:rPr>
        <w:t>再由平面</w:t>
      </w:r>
      <w:r>
        <w:rPr>
          <w:rFonts w:ascii="NEU-BZ-S92" w:hAnsi="NEU-BZ-S92"/>
        </w:rPr>
        <w:t>VAB</w:t>
      </w:r>
      <w:r>
        <w:rPr>
          <w:rFonts w:eastAsia="NEU-BZ-S92"/>
        </w:rPr>
        <w:t>⊥</w:t>
      </w:r>
      <w:r>
        <w:rPr>
          <w:rFonts w:eastAsia="方正楷体_GBK"/>
        </w:rPr>
        <w:t>平面</w:t>
      </w:r>
      <w:r>
        <w:rPr>
          <w:rFonts w:ascii="NEU-BZ-S92" w:hAnsi="NEU-BZ-S92"/>
        </w:rPr>
        <w:t>ABC</w:t>
      </w:r>
      <w:r>
        <w:rPr>
          <w:rFonts w:eastAsia="方正楷体_GBK"/>
        </w:rPr>
        <w:t>证得</w:t>
      </w:r>
      <w:r>
        <w:rPr>
          <w:rFonts w:ascii="NEU-BZ-S92" w:hAnsi="NEU-BZ-S92"/>
        </w:rPr>
        <w:t>OC</w:t>
      </w:r>
      <w:r>
        <w:rPr>
          <w:rFonts w:eastAsia="NEU-BZ-S92"/>
        </w:rPr>
        <w:t>⊥</w:t>
      </w:r>
      <w:r>
        <w:rPr>
          <w:rFonts w:eastAsia="方正楷体_GBK"/>
        </w:rPr>
        <w:t>平面</w:t>
      </w:r>
      <w:r>
        <w:rPr>
          <w:rFonts w:ascii="NEU-BZ-S92" w:hAnsi="NEU-BZ-S92"/>
        </w:rPr>
        <w:t>VAB,</w:t>
      </w:r>
      <w:r>
        <w:rPr>
          <w:rFonts w:eastAsia="方正楷体_GBK"/>
        </w:rPr>
        <w:t>由此证明平面</w:t>
      </w:r>
      <w:r>
        <w:rPr>
          <w:rFonts w:ascii="NEU-BZ-S92" w:hAnsi="NEU-BZ-S92"/>
        </w:rPr>
        <w:t>MOC</w:t>
      </w:r>
      <w:r>
        <w:rPr>
          <w:rFonts w:eastAsia="NEU-BZ-S92"/>
        </w:rPr>
        <w:t>⊥</w:t>
      </w:r>
      <w:r>
        <w:rPr>
          <w:rFonts w:eastAsia="方正楷体_GBK"/>
        </w:rPr>
        <w:t>平面</w:t>
      </w:r>
      <w:r>
        <w:rPr>
          <w:rFonts w:ascii="NEU-BZ-S92" w:hAnsi="NEU-BZ-S92"/>
        </w:rPr>
        <w:t>VAB.</w:t>
      </w:r>
    </w:p>
    <w:p w:rsidR="002B0C82" w:rsidP="002B0C82">
      <w:pPr>
        <w:spacing w:line="276" w:lineRule="auto"/>
      </w:pPr>
      <w:r>
        <w:rPr>
          <w:rFonts w:ascii="NEU-BZ-S92" w:hAnsi="NEU-BZ-S92"/>
        </w:rPr>
        <w:t>(3)</w:t>
      </w:r>
      <w:r>
        <w:rPr>
          <w:rFonts w:eastAsia="方正楷体_GBK"/>
        </w:rPr>
        <w:t>解法一</w:t>
      </w:r>
      <w:r>
        <w:rPr>
          <w:rFonts w:ascii="NEU-BZ-S92" w:hAnsi="NEU-BZ-S92"/>
        </w:rPr>
        <w:t>:</w:t>
      </w:r>
      <w:r>
        <w:rPr>
          <w:rFonts w:eastAsia="方正楷体_GBK"/>
        </w:rPr>
        <w:t>通过三棱锥</w:t>
      </w:r>
      <w:r>
        <w:rPr>
          <w:rFonts w:ascii="NEU-BZ-S92" w:hAnsi="NEU-BZ-S92"/>
        </w:rPr>
        <w:t>V-ABC</w:t>
      </w:r>
      <w:r>
        <w:rPr>
          <w:rFonts w:eastAsia="方正楷体_GBK"/>
        </w:rPr>
        <w:t>的体积与三棱锥</w:t>
      </w:r>
      <w:r>
        <w:rPr>
          <w:rFonts w:ascii="NEU-BZ-S92" w:hAnsi="NEU-BZ-S92"/>
        </w:rPr>
        <w:t>C-VAB</w:t>
      </w:r>
      <w:r>
        <w:rPr>
          <w:rFonts w:eastAsia="方正楷体_GBK"/>
        </w:rPr>
        <w:t>的体积相等</w:t>
      </w:r>
      <w:r>
        <w:rPr>
          <w:rFonts w:ascii="NEU-BZ-S92" w:hAnsi="NEU-BZ-S92"/>
        </w:rPr>
        <w:t>,</w:t>
      </w:r>
      <w:r>
        <w:rPr>
          <w:rFonts w:eastAsia="方正楷体_GBK"/>
        </w:rPr>
        <w:t>计算求解</w:t>
      </w:r>
      <w:r>
        <w:rPr>
          <w:rFonts w:ascii="NEU-BZ-S92" w:hAnsi="NEU-BZ-S92"/>
        </w:rPr>
        <w:t>.</w:t>
      </w:r>
      <w:r>
        <w:rPr>
          <w:rFonts w:eastAsia="方正楷体_GBK"/>
        </w:rPr>
        <w:t>解法二</w:t>
      </w:r>
      <w:r>
        <w:rPr>
          <w:rFonts w:ascii="NEU-BZ-S92" w:hAnsi="NEU-BZ-S92"/>
        </w:rPr>
        <w:t>:</w:t>
      </w:r>
      <w:r>
        <w:rPr>
          <w:rFonts w:eastAsia="方正楷体_GBK"/>
        </w:rPr>
        <w:t>直接求解</w:t>
      </w:r>
      <w:r>
        <w:rPr>
          <w:rFonts w:ascii="NEU-BZ-S92" w:hAnsi="NEU-BZ-S92"/>
        </w:rPr>
        <w:t>V-ABC</w:t>
      </w:r>
      <w:r>
        <w:rPr>
          <w:rFonts w:eastAsia="方正楷体_GBK"/>
        </w:rPr>
        <w:t>的体积</w:t>
      </w:r>
      <w:r>
        <w:rPr>
          <w:rFonts w:ascii="NEU-BZ-S92" w:hAnsi="NEU-BZ-S92"/>
        </w:rPr>
        <w:t>.</w:t>
      </w:r>
    </w:p>
    <w:p w:rsidR="002B0C82" w:rsidP="002B0C82">
      <w:pPr>
        <w:spacing w:line="276" w:lineRule="auto"/>
      </w:pPr>
      <w:r>
        <w:rPr>
          <w:rFonts w:eastAsia="方正黑体_GBK"/>
        </w:rPr>
        <w:t>评析</w:t>
      </w:r>
      <w:r>
        <w:rPr>
          <w:rFonts w:eastAsia="方正楷体_GBK"/>
        </w:rPr>
        <w:t>本题主要考查直线与平面、平面与平面的位置关系的判定</w:t>
      </w:r>
      <w:r>
        <w:rPr>
          <w:rFonts w:ascii="NEU-BZ-S92" w:hAnsi="NEU-BZ-S92"/>
        </w:rPr>
        <w:t>,</w:t>
      </w:r>
      <w:r>
        <w:rPr>
          <w:rFonts w:eastAsia="方正楷体_GBK"/>
        </w:rPr>
        <w:t>以及几何体体积的求解</w:t>
      </w:r>
      <w:r>
        <w:rPr>
          <w:rFonts w:ascii="NEU-BZ-S92" w:hAnsi="NEU-BZ-S92"/>
        </w:rPr>
        <w:t>,</w:t>
      </w:r>
      <w:r>
        <w:rPr>
          <w:rFonts w:eastAsia="方正楷体_GBK"/>
        </w:rPr>
        <w:t>考查学生空间想象能力和逻辑推理能力</w:t>
      </w:r>
      <w:r>
        <w:rPr>
          <w:rFonts w:ascii="NEU-BZ-S92" w:hAnsi="NEU-BZ-S92"/>
        </w:rPr>
        <w:t>.</w:t>
      </w:r>
    </w:p>
    <w:p w:rsidR="002B0C82" w:rsidP="002B0C82">
      <w:pPr>
        <w:spacing w:line="276" w:lineRule="auto"/>
        <w:jc w:val="center"/>
      </w:pPr>
      <w:r>
        <w:rPr>
          <w:rFonts w:ascii="NEU-F5-S92" w:hAnsi="NEU-F5-S92"/>
          <w:sz w:val="32"/>
        </w:rPr>
        <w:t>B</w:t>
      </w:r>
      <w:r>
        <w:rPr>
          <w:rFonts w:eastAsia="方正大黑_GBK"/>
          <w:sz w:val="32"/>
        </w:rPr>
        <w:t>组</w:t>
      </w:r>
      <w:r>
        <w:rPr>
          <w:rFonts w:ascii="NEU-F5-S92" w:hAnsi="NEU-F5-S92"/>
          <w:sz w:val="32"/>
        </w:rPr>
        <w:t>　</w:t>
      </w:r>
      <w:r>
        <w:rPr>
          <w:rFonts w:eastAsia="方正大黑_GBK"/>
          <w:sz w:val="32"/>
        </w:rPr>
        <w:t>统一命题、省</w:t>
      </w:r>
      <w:r>
        <w:rPr>
          <w:rFonts w:ascii="NEU-F5-S92" w:hAnsi="NEU-F5-S92"/>
          <w:sz w:val="32"/>
        </w:rPr>
        <w:t>(</w:t>
      </w:r>
      <w:r>
        <w:rPr>
          <w:rFonts w:eastAsia="方正大黑_GBK"/>
          <w:sz w:val="32"/>
        </w:rPr>
        <w:t>区、市</w:t>
      </w:r>
      <w:r>
        <w:rPr>
          <w:rFonts w:ascii="NEU-F5-S92" w:hAnsi="NEU-F5-S92"/>
          <w:sz w:val="32"/>
        </w:rPr>
        <w:t>)</w:t>
      </w:r>
      <w:r>
        <w:rPr>
          <w:rFonts w:eastAsia="方正大黑_GBK"/>
          <w:sz w:val="32"/>
        </w:rPr>
        <w:t>卷题组</w:t>
      </w:r>
    </w:p>
    <w:p w:rsidR="002B0C82" w:rsidP="002B0C82">
      <w:pPr>
        <w:spacing w:line="276" w:lineRule="auto"/>
      </w:pPr>
      <w:r>
        <w:rPr>
          <w:rFonts w:ascii="NEU-BZ-S92" w:hAnsi="NEU-BZ-S92"/>
        </w:rPr>
        <w:t>1.(2017</w:t>
      </w:r>
      <w:r>
        <w:rPr>
          <w:rFonts w:eastAsia="方正黑体_GBK"/>
        </w:rPr>
        <w:t>课标</w:t>
      </w:r>
      <w:r>
        <w:rPr>
          <w:rFonts w:ascii="NEU-BZ-S92" w:hAnsi="NEU-BZ-S92"/>
        </w:rPr>
        <w:t>Ⅲ,8,5</w:t>
      </w:r>
      <w:r>
        <w:rPr>
          <w:rFonts w:eastAsia="方正黑体_GBK"/>
        </w:rPr>
        <w:t>分</w:t>
      </w:r>
      <w:r>
        <w:rPr>
          <w:rFonts w:ascii="NEU-BZ-S92" w:hAnsi="NEU-BZ-S92"/>
        </w:rPr>
        <w:t>)</w:t>
      </w:r>
      <w:r>
        <w:t>已知圆柱的高为</w:t>
      </w:r>
      <w:r>
        <w:rPr>
          <w:rFonts w:ascii="NEU-BZ-S92" w:hAnsi="NEU-BZ-S92"/>
        </w:rPr>
        <w:t>1,</w:t>
      </w:r>
      <w:r>
        <w:t>它的两个底面的圆周在直径为</w:t>
      </w:r>
      <w:r>
        <w:rPr>
          <w:rFonts w:ascii="NEU-BZ-S92" w:hAnsi="NEU-BZ-S92"/>
        </w:rPr>
        <w:t>2</w:t>
      </w:r>
      <w:r>
        <w:t>的同一个球的球面上</w:t>
      </w:r>
      <w:r>
        <w:rPr>
          <w:rFonts w:ascii="NEU-BZ-S92" w:hAnsi="NEU-BZ-S92"/>
        </w:rPr>
        <w:t>,</w:t>
      </w:r>
      <w:r>
        <w:t>则该圆柱的体积为</w:t>
      </w:r>
      <w:r>
        <w:rPr>
          <w:rFonts w:ascii="NEU-BZ-S92" w:hAnsi="NEU-BZ-S92"/>
        </w:rPr>
        <w:t>(</w:t>
      </w:r>
      <w:r>
        <w:rPr>
          <w:rFonts w:ascii="NEU-BZ-S92" w:hAnsi="NEU-BZ-S92"/>
        </w:rPr>
        <w:t>　　</w:t>
      </w:r>
      <w:r>
        <w:rPr>
          <w:rFonts w:ascii="NEU-BZ-S92" w:hAnsi="NEU-BZ-S92"/>
        </w:rPr>
        <w:t>)</w:t>
      </w:r>
    </w:p>
    <w:p w:rsidR="002B0C82" w:rsidP="002B0C82">
      <w:pPr>
        <w:spacing w:line="276" w:lineRule="auto"/>
      </w:pPr>
      <w:r>
        <w:rPr>
          <w:rFonts w:ascii="NEU-BZ-S92" w:hAnsi="NEU-BZ-S92"/>
        </w:rPr>
        <w:t>A.π</w:t>
      </w:r>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3</m:t>
            </m:r>
            <m:r>
              <m:rPr>
                <m:sty m:val="p"/>
              </m:rPr>
              <w:rPr>
                <w:rFonts w:ascii="Cambria Math" w:hAnsi="Cambria Math"/>
                <w:sz w:val="20"/>
                <w:szCs w:val="20"/>
              </w:rPr>
              <m:t>π</m:t>
            </m:r>
          </m:num>
          <m:den>
            <m:r>
              <m:rPr>
                <m:sty m:val="p"/>
              </m:rPr>
              <w:rPr>
                <w:rFonts w:ascii="Cambria Math"/>
                <w:sz w:val="20"/>
                <w:szCs w:val="20"/>
              </w:rPr>
              <m:t>4</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2</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4</m:t>
            </m:r>
          </m:den>
        </m:f>
      </m:oMath>
    </w:p>
    <w:p w:rsidR="002B0C82" w:rsidP="002B0C82">
      <w:pPr>
        <w:spacing w:line="276" w:lineRule="auto"/>
      </w:pPr>
      <w:r>
        <w:rPr>
          <w:rFonts w:eastAsia="方正黑体_GBK"/>
        </w:rPr>
        <w:t>答案</w:t>
      </w:r>
      <w:r>
        <w:rPr>
          <w:rFonts w:ascii="NEU-BZ-S92" w:hAnsi="NEU-BZ-S92"/>
        </w:rPr>
        <w:t>　</w:t>
      </w:r>
      <w:r>
        <w:rPr>
          <w:rFonts w:ascii="NEU-HZ-S92" w:hAnsi="NEU-HZ-S92"/>
        </w:rPr>
        <w:t>B</w:t>
      </w:r>
      <w:r>
        <w:rPr>
          <w:rFonts w:ascii="NEU-BZ-S92" w:hAnsi="NEU-BZ-S92"/>
        </w:rPr>
        <w:t>　</w:t>
      </w:r>
    </w:p>
    <w:p w:rsidR="002B0C82" w:rsidP="002B0C82">
      <w:pPr>
        <w:spacing w:line="276" w:lineRule="auto"/>
      </w:pPr>
      <w:r>
        <w:rPr>
          <w:rFonts w:ascii="NEU-BZ-S92" w:hAnsi="NEU-BZ-S92"/>
        </w:rPr>
        <w:t>2.(2014</w:t>
      </w:r>
      <w:r>
        <w:rPr>
          <w:rFonts w:eastAsia="方正黑体_GBK"/>
        </w:rPr>
        <w:t>课标</w:t>
      </w:r>
      <w:r>
        <w:rPr>
          <w:rFonts w:ascii="NEU-BZ-S92" w:hAnsi="NEU-BZ-S92"/>
        </w:rPr>
        <w:t>Ⅱ,7,5</w:t>
      </w:r>
      <w:r>
        <w:rPr>
          <w:rFonts w:eastAsia="方正黑体_GBK"/>
        </w:rPr>
        <w:t>分</w:t>
      </w:r>
      <w:r>
        <w:rPr>
          <w:rFonts w:ascii="NEU-BZ-S92" w:hAnsi="NEU-BZ-S92"/>
        </w:rPr>
        <w:t>)</w:t>
      </w:r>
      <w:r>
        <w:t>正三棱柱</w:t>
      </w:r>
      <w:r>
        <w:rPr>
          <w:rFonts w:ascii="NEU-BZ-S92" w:hAnsi="NEU-BZ-S92"/>
        </w:rPr>
        <w:t>ABC-A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t>的底面边长为</w:t>
      </w:r>
      <w:r>
        <w:rPr>
          <w:rFonts w:ascii="NEU-BZ-S92" w:hAnsi="NEU-BZ-S92"/>
        </w:rPr>
        <w:t>2,</w:t>
      </w:r>
      <w:r>
        <w:t>侧棱长为</w:t>
      </w:r>
      <m:oMath>
        <m:rad>
          <m:radPr>
            <m:degHide/>
            <m:ctrlPr>
              <w:rPr>
                <w:rFonts w:ascii="Cambria Math" w:hAnsi="Cambria Math"/>
              </w:rPr>
            </m:ctrlPr>
          </m:radPr>
          <m:deg/>
          <m:e>
            <m:r>
              <m:rPr>
                <m:sty m:val="p"/>
              </m:rPr>
              <w:rPr>
                <w:rFonts w:ascii="Cambria Math"/>
                <w:szCs w:val="18"/>
              </w:rPr>
              <m:t>3</m:t>
            </m:r>
          </m:e>
        </m:rad>
      </m:oMath>
      <w:r>
        <w:rPr>
          <w:rFonts w:ascii="NEU-BZ-S92" w:hAnsi="NEU-BZ-S92"/>
        </w:rPr>
        <w:t>,D</w:t>
      </w:r>
      <w:r>
        <w:t>为</w:t>
      </w:r>
      <w:r>
        <w:rPr>
          <w:rFonts w:ascii="NEU-BZ-S92" w:hAnsi="NEU-BZ-S92"/>
        </w:rPr>
        <w:t>BC</w:t>
      </w:r>
      <w:r>
        <w:t>中点</w:t>
      </w:r>
      <w:r>
        <w:rPr>
          <w:rFonts w:ascii="NEU-BZ-S92" w:hAnsi="NEU-BZ-S92"/>
        </w:rPr>
        <w:t>,</w:t>
      </w:r>
      <w:r>
        <w:t>则三棱锥</w:t>
      </w:r>
      <w:r>
        <w:rPr>
          <w:rFonts w:ascii="NEU-BZ-S92" w:hAnsi="NEU-BZ-S92"/>
        </w:rPr>
        <w:t>A-B</w:t>
      </w:r>
      <w:r>
        <w:rPr>
          <w:rFonts w:ascii="NEU-BZ-S92" w:hAnsi="NEU-BZ-S92"/>
          <w:vertAlign w:val="subscript"/>
        </w:rPr>
        <w:t>1</w:t>
      </w:r>
      <w:r>
        <w:rPr>
          <w:rFonts w:ascii="NEU-BZ-S92" w:hAnsi="NEU-BZ-S92"/>
        </w:rPr>
        <w:t>DC</w:t>
      </w:r>
      <w:r>
        <w:rPr>
          <w:rFonts w:ascii="NEU-BZ-S92" w:hAnsi="NEU-BZ-S92"/>
          <w:vertAlign w:val="subscript"/>
        </w:rPr>
        <w:t>1</w:t>
      </w:r>
      <w:r>
        <w:t>的体积为</w:t>
      </w:r>
      <w:r>
        <w:rPr>
          <w:rFonts w:ascii="NEU-BZ-S92" w:hAnsi="NEU-BZ-S92"/>
        </w:rPr>
        <w:t>(</w:t>
      </w:r>
      <w:r>
        <w:rPr>
          <w:rFonts w:ascii="NEU-BZ-S92" w:hAnsi="NEU-BZ-S92"/>
        </w:rPr>
        <w:t>　　</w:t>
      </w:r>
      <w:r>
        <w:rPr>
          <w:rFonts w:ascii="NEU-BZ-S92" w:hAnsi="NEU-BZ-S92"/>
        </w:rPr>
        <w:t>)</w:t>
      </w:r>
    </w:p>
    <w:p w:rsidR="002B0C82" w:rsidP="002B0C82">
      <w:pPr>
        <w:spacing w:line="276" w:lineRule="auto"/>
      </w:pPr>
      <w:r>
        <w:rPr>
          <w:rFonts w:ascii="NEU-BZ-S92" w:hAnsi="NEU-BZ-S92"/>
        </w:rPr>
        <w:t>A.3</w:t>
      </w:r>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2</m:t>
            </m:r>
          </m:den>
        </m:f>
      </m:oMath>
      <w:r>
        <w:rPr>
          <w:rFonts w:ascii="NEU-BZ-S92" w:hAnsi="NEU-BZ-S92"/>
        </w:rPr>
        <w:t>　　　　</w:t>
      </w:r>
      <w:r>
        <w:rPr>
          <w:rFonts w:ascii="NEU-BZ-S92" w:hAnsi="NEU-BZ-S92"/>
        </w:rPr>
        <w:t>C.1</w:t>
      </w:r>
      <w:r>
        <w:rPr>
          <w:rFonts w:ascii="NEU-BZ-S92" w:hAnsi="NEU-BZ-S92"/>
        </w:rPr>
        <w:t>　　　　</w:t>
      </w:r>
      <w:r>
        <w:rPr>
          <w:rFonts w:ascii="NEU-BZ-S92" w:hAnsi="NEU-BZ-S92"/>
        </w:rPr>
        <w:t>D.</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2</m:t>
            </m:r>
          </m:den>
        </m:f>
      </m:oMath>
    </w:p>
    <w:p w:rsidR="002B0C82" w:rsidP="002B0C82">
      <w:pPr>
        <w:spacing w:line="276" w:lineRule="auto"/>
      </w:pPr>
      <w:r>
        <w:rPr>
          <w:rFonts w:eastAsia="方正黑体_GBK"/>
        </w:rPr>
        <w:t>答案</w:t>
      </w:r>
      <w:r>
        <w:rPr>
          <w:rFonts w:ascii="NEU-BZ-S92" w:hAnsi="NEU-BZ-S92"/>
        </w:rPr>
        <w:t>　</w:t>
      </w:r>
      <w:r>
        <w:rPr>
          <w:rFonts w:ascii="NEU-HZ-S92" w:hAnsi="NEU-HZ-S92"/>
        </w:rPr>
        <w:t>C</w:t>
      </w:r>
      <w:r>
        <w:rPr>
          <w:rFonts w:ascii="NEU-BZ-S92" w:hAnsi="NEU-BZ-S92"/>
        </w:rPr>
        <w:t>　</w:t>
      </w:r>
    </w:p>
    <w:p w:rsidR="002B0C82" w:rsidP="002B0C82">
      <w:pPr>
        <w:spacing w:line="276" w:lineRule="auto"/>
      </w:pPr>
      <w:r>
        <w:rPr>
          <w:rFonts w:ascii="NEU-BZ-S92" w:hAnsi="NEU-BZ-S92"/>
        </w:rPr>
        <w:t>3.(2014</w:t>
      </w:r>
      <w:r>
        <w:rPr>
          <w:rFonts w:eastAsia="方正黑体_GBK"/>
        </w:rPr>
        <w:t>大纲全国</w:t>
      </w:r>
      <w:r>
        <w:rPr>
          <w:rFonts w:ascii="NEU-BZ-S92" w:hAnsi="NEU-BZ-S92"/>
        </w:rPr>
        <w:t>,8,5</w:t>
      </w:r>
      <w:r>
        <w:rPr>
          <w:rFonts w:eastAsia="方正黑体_GBK"/>
        </w:rPr>
        <w:t>分</w:t>
      </w:r>
      <w:r>
        <w:rPr>
          <w:rFonts w:ascii="NEU-BZ-S92" w:hAnsi="NEU-BZ-S92"/>
        </w:rPr>
        <w:t>)</w:t>
      </w:r>
      <w:r>
        <w:t>正四棱锥的顶点都在同一球面上</w:t>
      </w:r>
      <w:r>
        <w:rPr>
          <w:rFonts w:ascii="NEU-BZ-S92" w:hAnsi="NEU-BZ-S92"/>
        </w:rPr>
        <w:t>.</w:t>
      </w:r>
      <w:r>
        <w:t>若该棱锥的高为</w:t>
      </w:r>
      <w:r>
        <w:rPr>
          <w:rFonts w:ascii="NEU-BZ-S92" w:hAnsi="NEU-BZ-S92"/>
        </w:rPr>
        <w:t>4,</w:t>
      </w:r>
      <w:r>
        <w:t>底面边长为</w:t>
      </w:r>
      <w:r>
        <w:rPr>
          <w:rFonts w:ascii="NEU-BZ-S92" w:hAnsi="NEU-BZ-S92"/>
        </w:rPr>
        <w:t>2,</w:t>
      </w:r>
      <w:r>
        <w:t>则该球的表面积为</w:t>
      </w:r>
      <w:r>
        <w:rPr>
          <w:rFonts w:ascii="NEU-BZ-S92" w:hAnsi="NEU-BZ-S92"/>
        </w:rPr>
        <w:t>(</w:t>
      </w:r>
      <w:r>
        <w:rPr>
          <w:rFonts w:ascii="NEU-BZ-S92" w:hAnsi="NEU-BZ-S92"/>
        </w:rPr>
        <w:t>　　</w:t>
      </w:r>
      <w:r>
        <w:rPr>
          <w:rFonts w:ascii="NEU-BZ-S92" w:hAnsi="NEU-BZ-S92"/>
        </w:rPr>
        <w:t>)</w:t>
      </w:r>
    </w:p>
    <w:p w:rsidR="002B0C82" w:rsidP="002B0C82">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81</m:t>
            </m:r>
            <m:r>
              <m:rPr>
                <m:sty m:val="p"/>
              </m:rPr>
              <w:rPr>
                <w:rFonts w:ascii="Cambria Math" w:hAnsi="Cambria Math"/>
                <w:sz w:val="20"/>
                <w:szCs w:val="20"/>
              </w:rPr>
              <m:t>π</m:t>
            </m:r>
          </m:num>
          <m:den>
            <m:r>
              <m:rPr>
                <m:sty m:val="p"/>
              </m:rPr>
              <w:rPr>
                <w:rFonts w:ascii="Cambria Math"/>
                <w:sz w:val="20"/>
                <w:szCs w:val="20"/>
              </w:rPr>
              <m:t>4</m:t>
            </m:r>
          </m:den>
        </m:f>
      </m:oMath>
      <w:r>
        <w:rPr>
          <w:rFonts w:ascii="NEU-BZ-S92" w:hAnsi="NEU-BZ-S92"/>
        </w:rPr>
        <w:t>　　　　</w:t>
      </w:r>
      <w:r>
        <w:rPr>
          <w:rFonts w:ascii="NEU-BZ-S92" w:hAnsi="NEU-BZ-S92"/>
        </w:rPr>
        <w:t>B.16π</w:t>
      </w:r>
      <w:r>
        <w:rPr>
          <w:rFonts w:ascii="NEU-BZ-S92" w:hAnsi="NEU-BZ-S92"/>
        </w:rPr>
        <w:t>　　　　</w:t>
      </w:r>
      <w:r>
        <w:rPr>
          <w:rFonts w:ascii="NEU-BZ-S92" w:hAnsi="NEU-BZ-S92"/>
        </w:rPr>
        <w:t>C.9π</w:t>
      </w:r>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27</m:t>
            </m:r>
            <m:r>
              <m:rPr>
                <m:sty m:val="p"/>
              </m:rPr>
              <w:rPr>
                <w:rFonts w:ascii="Cambria Math" w:hAnsi="Cambria Math"/>
                <w:sz w:val="20"/>
                <w:szCs w:val="20"/>
              </w:rPr>
              <m:t>π</m:t>
            </m:r>
          </m:num>
          <m:den>
            <m:r>
              <m:rPr>
                <m:sty m:val="p"/>
              </m:rPr>
              <w:rPr>
                <w:rFonts w:ascii="Cambria Math"/>
                <w:sz w:val="20"/>
                <w:szCs w:val="20"/>
              </w:rPr>
              <m:t>4</m:t>
            </m:r>
          </m:den>
        </m:f>
      </m:oMath>
    </w:p>
    <w:p w:rsidR="002B0C82" w:rsidP="002B0C82">
      <w:pPr>
        <w:spacing w:line="276" w:lineRule="auto"/>
      </w:pPr>
      <w:r>
        <w:rPr>
          <w:rFonts w:eastAsia="方正黑体_GBK"/>
        </w:rPr>
        <w:t>答案</w:t>
      </w:r>
      <w:r>
        <w:rPr>
          <w:rFonts w:ascii="NEU-BZ-S92" w:hAnsi="NEU-BZ-S92"/>
        </w:rPr>
        <w:t>　</w:t>
      </w:r>
      <w:r>
        <w:rPr>
          <w:rFonts w:ascii="NEU-HZ-S92" w:hAnsi="NEU-HZ-S92"/>
        </w:rPr>
        <w:t>A</w:t>
      </w:r>
      <w:r>
        <w:rPr>
          <w:rFonts w:ascii="NEU-BZ-S92" w:hAnsi="NEU-BZ-S92"/>
        </w:rPr>
        <w:t>　</w:t>
      </w:r>
    </w:p>
    <w:p w:rsidR="002B0C82" w:rsidP="002B0C82">
      <w:pPr>
        <w:spacing w:line="276" w:lineRule="auto"/>
      </w:pPr>
      <w:r>
        <w:rPr>
          <w:rFonts w:ascii="NEU-BZ-S92" w:hAnsi="NEU-BZ-S92"/>
        </w:rPr>
        <w:t>4.(2014</w:t>
      </w:r>
      <w:r>
        <w:rPr>
          <w:rFonts w:eastAsia="方正黑体_GBK"/>
        </w:rPr>
        <w:t>陕西</w:t>
      </w:r>
      <w:r>
        <w:rPr>
          <w:rFonts w:ascii="NEU-BZ-S92" w:hAnsi="NEU-BZ-S92"/>
        </w:rPr>
        <w:t>,5,5</w:t>
      </w:r>
      <w:r>
        <w:rPr>
          <w:rFonts w:eastAsia="方正黑体_GBK"/>
        </w:rPr>
        <w:t>分</w:t>
      </w:r>
      <w:r>
        <w:rPr>
          <w:rFonts w:ascii="NEU-BZ-S92" w:hAnsi="NEU-BZ-S92"/>
        </w:rPr>
        <w:t>)</w:t>
      </w:r>
      <w:r>
        <w:t>已知底面边长为</w:t>
      </w:r>
      <w:r>
        <w:rPr>
          <w:rFonts w:ascii="NEU-BZ-S92" w:hAnsi="NEU-BZ-S92"/>
        </w:rPr>
        <w:t>1,</w:t>
      </w:r>
      <w:r>
        <w:t>侧棱长为</w:t>
      </w:r>
      <m:oMath>
        <m:rad>
          <m:radPr>
            <m:degHide/>
            <m:ctrlPr>
              <w:rPr>
                <w:rFonts w:ascii="Cambria Math" w:hAnsi="Cambria Math"/>
              </w:rPr>
            </m:ctrlPr>
          </m:radPr>
          <m:deg/>
          <m:e>
            <m:r>
              <m:rPr>
                <m:sty m:val="p"/>
              </m:rPr>
              <w:rPr>
                <w:rFonts w:ascii="Cambria Math"/>
                <w:szCs w:val="18"/>
              </w:rPr>
              <m:t>2</m:t>
            </m:r>
          </m:e>
        </m:rad>
      </m:oMath>
      <w:r>
        <w:t>的正四棱柱的各顶点均在同一个球面上</w:t>
      </w:r>
      <w:r>
        <w:rPr>
          <w:rFonts w:ascii="NEU-BZ-S92" w:hAnsi="NEU-BZ-S92"/>
        </w:rPr>
        <w:t>,</w:t>
      </w:r>
      <w:r>
        <w:t>则该球的体积为</w:t>
      </w:r>
      <w:r>
        <w:rPr>
          <w:rFonts w:ascii="NEU-BZ-S92" w:hAnsi="NEU-BZ-S92"/>
        </w:rPr>
        <w:t>(</w:t>
      </w:r>
      <w:r>
        <w:rPr>
          <w:rFonts w:ascii="NEU-BZ-S92" w:hAnsi="NEU-BZ-S92"/>
        </w:rPr>
        <w:t>　　</w:t>
      </w:r>
      <w:r>
        <w:rPr>
          <w:rFonts w:ascii="NEU-BZ-S92" w:hAnsi="NEU-BZ-S92"/>
        </w:rPr>
        <w:t>)</w:t>
      </w:r>
    </w:p>
    <w:p w:rsidR="002B0C82" w:rsidP="002B0C82">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32</m:t>
            </m:r>
            <m:r>
              <m:rPr>
                <m:sty m:val="p"/>
              </m:rPr>
              <w:rPr>
                <w:rFonts w:ascii="Cambria Math" w:hAnsi="Cambria Math"/>
                <w:sz w:val="20"/>
                <w:szCs w:val="20"/>
              </w:rPr>
              <m:t>π</m:t>
            </m:r>
          </m:num>
          <m:den>
            <m:r>
              <m:rPr>
                <m:sty m:val="p"/>
              </m:rPr>
              <w:rPr>
                <w:rFonts w:ascii="Cambria Math"/>
                <w:sz w:val="20"/>
                <w:szCs w:val="20"/>
              </w:rPr>
              <m:t>3</m:t>
            </m:r>
          </m:den>
        </m:f>
      </m:oMath>
      <w:r>
        <w:rPr>
          <w:rFonts w:ascii="NEU-BZ-S92" w:hAnsi="NEU-BZ-S92"/>
        </w:rPr>
        <w:t>　　　　</w:t>
      </w:r>
      <w:r>
        <w:rPr>
          <w:rFonts w:ascii="NEU-BZ-S92" w:hAnsi="NEU-BZ-S92"/>
        </w:rPr>
        <w:t>B.4π</w:t>
      </w:r>
      <w:r>
        <w:rPr>
          <w:rFonts w:ascii="NEU-BZ-S92" w:hAnsi="NEU-BZ-S92"/>
        </w:rPr>
        <w:t>　　　　</w:t>
      </w:r>
      <w:r>
        <w:rPr>
          <w:rFonts w:ascii="NEU-BZ-S92" w:hAnsi="NEU-BZ-S92"/>
        </w:rPr>
        <w:t>C.2π</w:t>
      </w:r>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4</m:t>
            </m:r>
            <m:r>
              <m:rPr>
                <m:sty m:val="p"/>
              </m:rPr>
              <w:rPr>
                <w:rFonts w:ascii="Cambria Math" w:hAnsi="Cambria Math"/>
                <w:sz w:val="20"/>
                <w:szCs w:val="20"/>
              </w:rPr>
              <m:t>π</m:t>
            </m:r>
          </m:num>
          <m:den>
            <m:r>
              <m:rPr>
                <m:sty m:val="p"/>
              </m:rPr>
              <w:rPr>
                <w:rFonts w:ascii="Cambria Math"/>
                <w:sz w:val="20"/>
                <w:szCs w:val="20"/>
              </w:rPr>
              <m:t>3</m:t>
            </m:r>
          </m:den>
        </m:f>
      </m:oMath>
    </w:p>
    <w:p w:rsidR="002B0C82" w:rsidP="002B0C82">
      <w:pPr>
        <w:spacing w:line="276" w:lineRule="auto"/>
      </w:pPr>
      <w:r>
        <w:rPr>
          <w:rFonts w:eastAsia="方正黑体_GBK"/>
        </w:rPr>
        <w:t>答案</w:t>
      </w:r>
      <w:r>
        <w:rPr>
          <w:rFonts w:ascii="NEU-BZ-S92" w:hAnsi="NEU-BZ-S92"/>
        </w:rPr>
        <w:t>　</w:t>
      </w:r>
      <w:r>
        <w:rPr>
          <w:rFonts w:ascii="NEU-HZ-S92" w:hAnsi="NEU-HZ-S92"/>
        </w:rPr>
        <w:t>D</w:t>
      </w:r>
      <w:r>
        <w:rPr>
          <w:rFonts w:ascii="NEU-BZ-S92" w:hAnsi="NEU-BZ-S92"/>
        </w:rPr>
        <w:t>　</w:t>
      </w:r>
    </w:p>
    <w:p w:rsidR="002B0C82" w:rsidP="002B0C82">
      <w:pPr>
        <w:spacing w:line="276" w:lineRule="auto"/>
      </w:pPr>
      <w:r>
        <w:rPr>
          <w:rFonts w:ascii="NEU-BZ-S92" w:hAnsi="NEU-BZ-S92"/>
        </w:rPr>
        <w:t>5.(2018</w:t>
      </w:r>
      <w:r>
        <w:rPr>
          <w:rFonts w:eastAsia="方正黑体_GBK"/>
        </w:rPr>
        <w:t>课标</w:t>
      </w:r>
      <w:r>
        <w:rPr>
          <w:rFonts w:ascii="NEU-BZ-S92" w:hAnsi="NEU-BZ-S92"/>
        </w:rPr>
        <w:t>Ⅱ,16,5</w:t>
      </w:r>
      <w:r>
        <w:rPr>
          <w:rFonts w:eastAsia="方正黑体_GBK"/>
        </w:rPr>
        <w:t>分</w:t>
      </w:r>
      <w:r>
        <w:rPr>
          <w:rFonts w:ascii="NEU-BZ-S92" w:hAnsi="NEU-BZ-S92"/>
        </w:rPr>
        <w:t>)</w:t>
      </w:r>
      <w:r>
        <w:t>已知圆锥的顶点为</w:t>
      </w:r>
      <w:r>
        <w:rPr>
          <w:rFonts w:ascii="NEU-BZ-S92" w:hAnsi="NEU-BZ-S92"/>
        </w:rPr>
        <w:t>S,</w:t>
      </w:r>
      <w:r>
        <w:t>母线</w:t>
      </w:r>
      <w:r>
        <w:rPr>
          <w:rFonts w:ascii="NEU-BZ-S92" w:hAnsi="NEU-BZ-S92"/>
        </w:rPr>
        <w:t>SA,SB</w:t>
      </w:r>
      <w:r>
        <w:t>所成角的余弦值为</w:t>
      </w:r>
      <m:oMath>
        <m:f>
          <m:fPr>
            <m:ctrlPr>
              <w:rPr>
                <w:rFonts w:ascii="Cambria Math" w:hAnsi="Cambria Math"/>
              </w:rPr>
            </m:ctrlPr>
          </m:fPr>
          <m:num>
            <m:r>
              <m:rPr>
                <m:sty m:val="p"/>
              </m:rPr>
              <w:rPr>
                <w:rFonts w:ascii="Cambria Math"/>
                <w:sz w:val="20"/>
                <w:szCs w:val="20"/>
              </w:rPr>
              <m:t>7</m:t>
            </m:r>
          </m:num>
          <m:den>
            <m:r>
              <m:rPr>
                <m:sty m:val="p"/>
              </m:rPr>
              <w:rPr>
                <w:rFonts w:ascii="Cambria Math"/>
                <w:sz w:val="20"/>
                <w:szCs w:val="20"/>
              </w:rPr>
              <m:t>8</m:t>
            </m:r>
          </m:den>
        </m:f>
      </m:oMath>
      <w:r>
        <w:rPr>
          <w:rFonts w:ascii="NEU-BZ-S92" w:hAnsi="NEU-BZ-S92"/>
        </w:rPr>
        <w:t>,SA</w:t>
      </w:r>
      <w:r>
        <w:t>与圆锥底面所成角为</w:t>
      </w:r>
      <w:r>
        <w:rPr>
          <w:rFonts w:ascii="NEU-BZ-S92" w:hAnsi="NEU-BZ-S92"/>
        </w:rPr>
        <w:t>45°.</w:t>
      </w:r>
      <w:r>
        <w:t>若</w:t>
      </w:r>
      <w:r>
        <w:rPr>
          <w:rFonts w:eastAsia="NEU-BZ-S92"/>
        </w:rPr>
        <w:t>△</w:t>
      </w:r>
      <w:r>
        <w:rPr>
          <w:rFonts w:ascii="NEU-BZ-S92" w:hAnsi="NEU-BZ-S92"/>
        </w:rPr>
        <w:t>SAB</w:t>
      </w:r>
      <w:r>
        <w:t>的面积为</w:t>
      </w:r>
      <w:r>
        <w:rPr>
          <w:rFonts w:ascii="NEU-BZ-S92" w:hAnsi="NEU-BZ-S92"/>
        </w:rPr>
        <w:t>5</w:t>
      </w:r>
      <m:oMath>
        <m:rad>
          <m:radPr>
            <m:degHide/>
            <m:ctrlPr>
              <w:rPr>
                <w:rFonts w:ascii="Cambria Math" w:hAnsi="Cambria Math"/>
              </w:rPr>
            </m:ctrlPr>
          </m:radPr>
          <m:deg/>
          <m:e>
            <m:r>
              <m:rPr>
                <m:sty m:val="p"/>
              </m:rPr>
              <w:rPr>
                <w:rFonts w:ascii="Cambria Math"/>
                <w:szCs w:val="18"/>
              </w:rPr>
              <m:t>15</m:t>
            </m:r>
          </m:e>
        </m:rad>
      </m:oMath>
      <w:r>
        <w:rPr>
          <w:rFonts w:ascii="NEU-BZ-S92" w:hAnsi="NEU-BZ-S92"/>
        </w:rPr>
        <w:t>,</w:t>
      </w:r>
      <w:r>
        <w:t>则该圆锥的侧面积为</w:t>
      </w:r>
      <w:r>
        <w:rPr>
          <w:rFonts w:ascii="NEU-BZ-S92" w:hAnsi="NEU-BZ-S92"/>
          <w:u w:val="single" w:color="000000"/>
        </w:rPr>
        <w:t>　　　　</w:t>
      </w:r>
      <w:r>
        <w:rPr>
          <w:rFonts w:ascii="NEU-BZ-S92" w:hAnsi="NEU-BZ-S92"/>
        </w:rPr>
        <w:t>. </w:t>
      </w:r>
    </w:p>
    <w:p w:rsidR="002B0C82" w:rsidP="002B0C82">
      <w:pPr>
        <w:spacing w:line="276" w:lineRule="auto"/>
      </w:pPr>
      <w:r>
        <w:rPr>
          <w:rFonts w:eastAsia="方正黑体_GBK"/>
        </w:rPr>
        <w:t>答案</w:t>
      </w:r>
      <w:r>
        <w:rPr>
          <w:rFonts w:ascii="NEU-BZ-S92" w:hAnsi="NEU-BZ-S92"/>
        </w:rPr>
        <w:t>　</w:t>
      </w:r>
      <w:r>
        <w:rPr>
          <w:rFonts w:ascii="NEU-BZ-S92" w:hAnsi="NEU-BZ-S92"/>
        </w:rPr>
        <w:t>40</w:t>
      </w:r>
      <m:oMath>
        <m:rad>
          <m:radPr>
            <m:degHide/>
            <m:ctrlPr>
              <w:rPr>
                <w:rFonts w:ascii="Cambria Math" w:hAnsi="Cambria Math"/>
              </w:rPr>
            </m:ctrlPr>
          </m:radPr>
          <m:deg/>
          <m:e>
            <m:r>
              <m:rPr>
                <m:sty m:val="p"/>
              </m:rPr>
              <w:rPr>
                <w:rFonts w:ascii="Cambria Math"/>
                <w:szCs w:val="18"/>
              </w:rPr>
              <m:t>2</m:t>
            </m:r>
          </m:e>
        </m:rad>
      </m:oMath>
      <w:r>
        <w:rPr>
          <w:rFonts w:ascii="NEU-BZ-S92" w:hAnsi="NEU-BZ-S92"/>
        </w:rPr>
        <w:t>π</w:t>
      </w:r>
    </w:p>
    <w:p w:rsidR="002B0C82" w:rsidP="002B0C82">
      <w:pPr>
        <w:spacing w:line="276" w:lineRule="auto"/>
      </w:pPr>
      <w:r>
        <w:rPr>
          <w:rFonts w:ascii="NEU-BZ-S92" w:hAnsi="NEU-BZ-S92"/>
        </w:rPr>
        <w:t>6.(2017</w:t>
      </w:r>
      <w:r>
        <w:rPr>
          <w:rFonts w:eastAsia="方正黑体_GBK"/>
        </w:rPr>
        <w:t>江苏</w:t>
      </w:r>
      <w:r>
        <w:rPr>
          <w:rFonts w:ascii="NEU-BZ-S92" w:hAnsi="NEU-BZ-S92"/>
        </w:rPr>
        <w:t>,6,5</w:t>
      </w:r>
      <w:r>
        <w:rPr>
          <w:rFonts w:eastAsia="方正黑体_GBK"/>
        </w:rPr>
        <w:t>分</w:t>
      </w:r>
      <w:r>
        <w:rPr>
          <w:rFonts w:ascii="NEU-BZ-S92" w:hAnsi="NEU-BZ-S92"/>
        </w:rPr>
        <w:t>)</w:t>
      </w:r>
      <w:r>
        <w:t>如图</w:t>
      </w:r>
      <w:r>
        <w:rPr>
          <w:rFonts w:ascii="NEU-BZ-S92" w:hAnsi="NEU-BZ-S92"/>
        </w:rPr>
        <w:t>,</w:t>
      </w:r>
      <w:r>
        <w:t>在圆柱</w:t>
      </w:r>
      <w:r>
        <w:rPr>
          <w:rFonts w:ascii="NEU-BZ-S92" w:hAnsi="NEU-BZ-S92"/>
        </w:rPr>
        <w:t>O</w:t>
      </w:r>
      <w:r>
        <w:rPr>
          <w:rFonts w:ascii="NEU-BZ-S92" w:hAnsi="NEU-BZ-S92"/>
          <w:vertAlign w:val="subscript"/>
        </w:rPr>
        <w:t>1</w:t>
      </w:r>
      <w:r>
        <w:rPr>
          <w:rFonts w:ascii="NEU-BZ-S92" w:hAnsi="NEU-BZ-S92"/>
        </w:rPr>
        <w:t>O</w:t>
      </w:r>
      <w:r>
        <w:rPr>
          <w:rFonts w:ascii="NEU-BZ-S92" w:hAnsi="NEU-BZ-S92"/>
          <w:vertAlign w:val="subscript"/>
        </w:rPr>
        <w:t>2</w:t>
      </w:r>
      <w:r>
        <w:t>内有一个球</w:t>
      </w:r>
      <w:r>
        <w:rPr>
          <w:rFonts w:ascii="NEU-BZ-S92" w:hAnsi="NEU-BZ-S92"/>
        </w:rPr>
        <w:t>O,</w:t>
      </w:r>
      <w:r>
        <w:t>该球与圆柱的上、下底面及母线均相切</w:t>
      </w:r>
      <w:r>
        <w:rPr>
          <w:rFonts w:ascii="NEU-BZ-S92" w:hAnsi="NEU-BZ-S92"/>
        </w:rPr>
        <w:t>.</w:t>
      </w:r>
      <w:r>
        <w:t>记圆柱</w:t>
      </w:r>
      <w:r>
        <w:rPr>
          <w:rFonts w:ascii="NEU-BZ-S92" w:hAnsi="NEU-BZ-S92"/>
        </w:rPr>
        <w:t>O</w:t>
      </w:r>
      <w:r>
        <w:rPr>
          <w:rFonts w:ascii="NEU-BZ-S92" w:hAnsi="NEU-BZ-S92"/>
          <w:vertAlign w:val="subscript"/>
        </w:rPr>
        <w:t>1</w:t>
      </w:r>
      <w:r>
        <w:rPr>
          <w:rFonts w:ascii="NEU-BZ-S92" w:hAnsi="NEU-BZ-S92"/>
        </w:rPr>
        <w:t>O</w:t>
      </w:r>
      <w:r>
        <w:rPr>
          <w:rFonts w:ascii="NEU-BZ-S92" w:hAnsi="NEU-BZ-S92"/>
          <w:vertAlign w:val="subscript"/>
        </w:rPr>
        <w:t>2</w:t>
      </w:r>
      <w:r>
        <w:t>的体积为</w:t>
      </w:r>
      <w:r>
        <w:rPr>
          <w:rFonts w:ascii="NEU-BZ-S92" w:hAnsi="NEU-BZ-S92"/>
        </w:rPr>
        <w:t>V</w:t>
      </w:r>
      <w:r>
        <w:rPr>
          <w:rFonts w:ascii="NEU-BZ-S92" w:hAnsi="NEU-BZ-S92"/>
          <w:vertAlign w:val="subscript"/>
        </w:rPr>
        <w:t>1</w:t>
      </w:r>
      <w:r>
        <w:rPr>
          <w:rFonts w:ascii="NEU-BZ-S92" w:hAnsi="NEU-BZ-S92"/>
        </w:rPr>
        <w:t>,</w:t>
      </w:r>
      <w:r>
        <w:t>球</w:t>
      </w:r>
      <w:r>
        <w:rPr>
          <w:rFonts w:ascii="NEU-BZ-S92" w:hAnsi="NEU-BZ-S92"/>
        </w:rPr>
        <w:t>O</w:t>
      </w:r>
      <w:r>
        <w:t>的体积为</w:t>
      </w:r>
      <w:r>
        <w:rPr>
          <w:rFonts w:ascii="NEU-BZ-S92" w:hAnsi="NEU-BZ-S92"/>
        </w:rPr>
        <w:t>V</w:t>
      </w:r>
      <w:r>
        <w:rPr>
          <w:rFonts w:ascii="NEU-BZ-S92" w:hAnsi="NEU-BZ-S92"/>
          <w:vertAlign w:val="subscript"/>
        </w:rPr>
        <w:t>2</w:t>
      </w:r>
      <w:r>
        <w:rPr>
          <w:rFonts w:ascii="NEU-BZ-S92" w:hAnsi="NEU-BZ-S92"/>
        </w:rPr>
        <w:t>,</w:t>
      </w:r>
      <w:r>
        <w:t>则</w:t>
      </w:r>
      <m:oMath>
        <m:f>
          <m:fPr>
            <m:ctrlPr>
              <w:rPr>
                <w:rFonts w:ascii="Cambria Math" w:hAnsi="Cambria Math"/>
              </w:rPr>
            </m:ctrlPr>
          </m:fPr>
          <m:num>
            <m:sSub>
              <m:sSubPr>
                <m:ctrlPr>
                  <w:rPr>
                    <w:rFonts w:ascii="Cambria Math" w:hAnsi="Cambria Math"/>
                  </w:rPr>
                </m:ctrlPr>
              </m:sSubPr>
              <m:e>
                <m:r>
                  <w:rPr>
                    <w:rFonts w:ascii="Cambria Math" w:hAnsi="Cambria Math"/>
                    <w:sz w:val="20"/>
                    <w:szCs w:val="20"/>
                  </w:rPr>
                  <m:t>V</m:t>
                </m:r>
              </m:e>
              <m:sub>
                <m:r>
                  <m:rPr>
                    <m:sty m:val="p"/>
                  </m:rPr>
                  <w:rPr>
                    <w:rFonts w:ascii="Cambria Math"/>
                    <w:sz w:val="20"/>
                    <w:szCs w:val="20"/>
                  </w:rPr>
                  <m:t>1</m:t>
                </m:r>
              </m:sub>
            </m:sSub>
          </m:num>
          <m:den>
            <m:sSub>
              <m:sSubPr>
                <m:ctrlPr>
                  <w:rPr>
                    <w:rFonts w:ascii="Cambria Math" w:hAnsi="Cambria Math"/>
                  </w:rPr>
                </m:ctrlPr>
              </m:sSubPr>
              <m:e>
                <m:r>
                  <w:rPr>
                    <w:rFonts w:ascii="Cambria Math" w:hAnsi="Cambria Math"/>
                    <w:sz w:val="20"/>
                    <w:szCs w:val="20"/>
                  </w:rPr>
                  <m:t>V</m:t>
                </m:r>
              </m:e>
              <m:sub>
                <m:r>
                  <m:rPr>
                    <m:sty m:val="p"/>
                  </m:rPr>
                  <w:rPr>
                    <w:rFonts w:ascii="Cambria Math"/>
                    <w:sz w:val="20"/>
                    <w:szCs w:val="20"/>
                  </w:rPr>
                  <m:t>2</m:t>
                </m:r>
              </m:sub>
            </m:sSub>
          </m:den>
        </m:f>
      </m:oMath>
      <w:r>
        <w:t>的值是</w:t>
      </w:r>
      <w:r>
        <w:rPr>
          <w:rFonts w:ascii="NEU-BZ-S92" w:hAnsi="NEU-BZ-S92"/>
          <w:u w:val="single" w:color="000000"/>
        </w:rPr>
        <w:t>　　　　</w:t>
      </w:r>
      <w:r>
        <w:rPr>
          <w:rFonts w:ascii="NEU-BZ-S92" w:hAnsi="NEU-BZ-S92"/>
        </w:rPr>
        <w:t>. </w:t>
      </w:r>
    </w:p>
    <w:p w:rsidR="002B0C82" w:rsidP="002B0C82">
      <w:pPr>
        <w:spacing w:line="276" w:lineRule="auto"/>
        <w:jc w:val="center"/>
      </w:pPr>
      <w:r>
        <w:rPr>
          <w:noProof/>
        </w:rPr>
        <w:drawing>
          <wp:inline distT="0" distB="0" distL="0" distR="0">
            <wp:extent cx="747000" cy="972360"/>
            <wp:effectExtent l="0" t="0" r="0" b="0"/>
            <wp:docPr id="25" name="18gztlsx13.jpg" descr="id:21475214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0.jpeg"/>
                    <pic:cNvPicPr/>
                  </pic:nvPicPr>
                  <pic:blipFill>
                    <a:blip xmlns:r="http://schemas.openxmlformats.org/officeDocument/2006/relationships" r:embed="rId19"/>
                    <a:stretch>
                      <a:fillRect/>
                    </a:stretch>
                  </pic:blipFill>
                  <pic:spPr>
                    <a:xfrm>
                      <a:off x="0" y="0"/>
                      <a:ext cx="747000" cy="972360"/>
                    </a:xfrm>
                    <a:prstGeom prst="rect">
                      <a:avLst/>
                    </a:prstGeom>
                  </pic:spPr>
                </pic:pic>
              </a:graphicData>
            </a:graphic>
          </wp:inline>
        </w:drawing>
      </w:r>
    </w:p>
    <w:p w:rsidR="002B0C82" w:rsidP="002B0C82">
      <w:pPr>
        <w:spacing w:line="276" w:lineRule="auto"/>
      </w:pPr>
      <w:r>
        <w:rPr>
          <w:rFonts w:eastAsia="方正黑体_GBK"/>
        </w:rPr>
        <w:t>答案</w:t>
      </w:r>
      <w:r>
        <w:rPr>
          <w:rFonts w:ascii="NEU-BZ-S92" w:hAnsi="NEU-BZ-S92"/>
        </w:rPr>
        <w:t>　</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2</m:t>
            </m:r>
          </m:den>
        </m:f>
      </m:oMath>
    </w:p>
    <w:p w:rsidR="002B0C82" w:rsidP="002B0C82">
      <w:pPr>
        <w:spacing w:line="276" w:lineRule="auto"/>
      </w:pPr>
      <w:r>
        <w:rPr>
          <w:rFonts w:ascii="NEU-BZ-S92" w:hAnsi="NEU-BZ-S92"/>
        </w:rPr>
        <w:t>7.(2015</w:t>
      </w:r>
      <w:r>
        <w:rPr>
          <w:rFonts w:eastAsia="方正黑体_GBK"/>
        </w:rPr>
        <w:t>江苏</w:t>
      </w:r>
      <w:r>
        <w:rPr>
          <w:rFonts w:ascii="NEU-BZ-S92" w:hAnsi="NEU-BZ-S92"/>
        </w:rPr>
        <w:t>,9,5</w:t>
      </w:r>
      <w:r>
        <w:rPr>
          <w:rFonts w:eastAsia="方正黑体_GBK"/>
        </w:rPr>
        <w:t>分</w:t>
      </w:r>
      <w:r>
        <w:rPr>
          <w:rFonts w:ascii="NEU-BZ-S92" w:hAnsi="NEU-BZ-S92"/>
        </w:rPr>
        <w:t>)</w:t>
      </w:r>
      <w:r>
        <w:t>现有橡皮泥制作的底面半径为</w:t>
      </w:r>
      <w:r>
        <w:rPr>
          <w:rFonts w:ascii="NEU-BZ-S92" w:hAnsi="NEU-BZ-S92"/>
        </w:rPr>
        <w:t>5</w:t>
      </w:r>
      <w:r>
        <w:t>、高为</w:t>
      </w:r>
      <w:r>
        <w:rPr>
          <w:rFonts w:ascii="NEU-BZ-S92" w:hAnsi="NEU-BZ-S92"/>
        </w:rPr>
        <w:t>4</w:t>
      </w:r>
      <w:r>
        <w:t>的圆锥和底面半径为</w:t>
      </w:r>
      <w:r>
        <w:rPr>
          <w:rFonts w:ascii="NEU-BZ-S92" w:hAnsi="NEU-BZ-S92"/>
        </w:rPr>
        <w:t>2</w:t>
      </w:r>
      <w:r>
        <w:t>、高为</w:t>
      </w:r>
      <w:r>
        <w:rPr>
          <w:rFonts w:ascii="NEU-BZ-S92" w:hAnsi="NEU-BZ-S92"/>
        </w:rPr>
        <w:t>8</w:t>
      </w:r>
      <w:r>
        <w:t>的圆柱各一个</w:t>
      </w:r>
      <w:r>
        <w:rPr>
          <w:rFonts w:ascii="NEU-BZ-S92" w:hAnsi="NEU-BZ-S92"/>
        </w:rPr>
        <w:t>.</w:t>
      </w:r>
      <w:r>
        <w:t>若将它们重新制作成总体积与高均保持不变</w:t>
      </w:r>
      <w:r>
        <w:rPr>
          <w:rFonts w:ascii="NEU-BZ-S92" w:hAnsi="NEU-BZ-S92"/>
        </w:rPr>
        <w:t>,</w:t>
      </w:r>
      <w:r>
        <w:t>但底面半径相同的新的圆锥和圆柱各一个</w:t>
      </w:r>
      <w:r>
        <w:rPr>
          <w:rFonts w:ascii="NEU-BZ-S92" w:hAnsi="NEU-BZ-S92"/>
        </w:rPr>
        <w:t>,</w:t>
      </w:r>
      <w:r>
        <w:t>则新的底面半径为</w:t>
      </w:r>
      <w:r>
        <w:rPr>
          <w:rFonts w:ascii="NEU-BZ-S92" w:hAnsi="NEU-BZ-S92"/>
          <w:u w:val="single" w:color="000000"/>
        </w:rPr>
        <w:t>　　　　</w:t>
      </w:r>
      <w:r>
        <w:rPr>
          <w:rFonts w:ascii="NEU-BZ-S92" w:hAnsi="NEU-BZ-S92"/>
        </w:rPr>
        <w:t>. </w:t>
      </w:r>
    </w:p>
    <w:p w:rsidR="002B0C82" w:rsidP="002B0C82">
      <w:pPr>
        <w:spacing w:line="276" w:lineRule="auto"/>
      </w:pPr>
      <w:r>
        <w:rPr>
          <w:rFonts w:eastAsia="方正黑体_GBK"/>
        </w:rPr>
        <w:t>答案</w:t>
      </w:r>
      <w:r>
        <w:rPr>
          <w:rFonts w:ascii="NEU-BZ-S92" w:hAnsi="NEU-BZ-S92"/>
        </w:rPr>
        <w:t>　</w:t>
      </w:r>
      <m:oMath>
        <m:rad>
          <m:radPr>
            <m:degHide/>
            <m:ctrlPr>
              <w:rPr>
                <w:rFonts w:ascii="Cambria Math" w:hAnsi="Cambria Math"/>
              </w:rPr>
            </m:ctrlPr>
          </m:radPr>
          <m:deg/>
          <m:e>
            <m:r>
              <m:rPr>
                <m:sty m:val="p"/>
              </m:rPr>
              <w:rPr>
                <w:rFonts w:ascii="Cambria Math"/>
                <w:szCs w:val="18"/>
              </w:rPr>
              <m:t>7</m:t>
            </m:r>
          </m:e>
        </m:rad>
      </m:oMath>
    </w:p>
    <w:p w:rsidR="002B0C82" w:rsidP="002B0C82">
      <w:pPr>
        <w:spacing w:line="276" w:lineRule="auto"/>
      </w:pPr>
      <w:r>
        <w:rPr>
          <w:rFonts w:ascii="NEU-BZ-S92" w:hAnsi="NEU-BZ-S92"/>
        </w:rPr>
        <w:t>8.(2018</w:t>
      </w:r>
      <w:r>
        <w:rPr>
          <w:rFonts w:eastAsia="方正黑体_GBK"/>
        </w:rPr>
        <w:t>课标</w:t>
      </w:r>
      <w:r>
        <w:rPr>
          <w:rFonts w:ascii="NEU-BZ-S92" w:hAnsi="NEU-BZ-S92"/>
        </w:rPr>
        <w:t>Ⅰ,18,12</w:t>
      </w:r>
      <w:r>
        <w:rPr>
          <w:rFonts w:eastAsia="方正黑体_GBK"/>
        </w:rPr>
        <w:t>分</w:t>
      </w:r>
      <w:r>
        <w:rPr>
          <w:rFonts w:ascii="NEU-BZ-S92" w:hAnsi="NEU-BZ-S92"/>
        </w:rPr>
        <w:t>)</w:t>
      </w:r>
      <w:r>
        <w:t>如图</w:t>
      </w:r>
      <w:r>
        <w:rPr>
          <w:rFonts w:ascii="NEU-BZ-S92" w:hAnsi="NEU-BZ-S92"/>
        </w:rPr>
        <w:t>,</w:t>
      </w:r>
      <w:r>
        <w:t>在平行四边形</w:t>
      </w:r>
      <w:r>
        <w:rPr>
          <w:rFonts w:ascii="NEU-BZ-S92" w:hAnsi="NEU-BZ-S92"/>
        </w:rPr>
        <w:t>ABCM</w:t>
      </w:r>
      <w:r>
        <w:t>中</w:t>
      </w:r>
      <w:r>
        <w:rPr>
          <w:rFonts w:ascii="NEU-BZ-S92" w:hAnsi="NEU-BZ-S92"/>
        </w:rPr>
        <w:t>,AB=AC=3,</w:t>
      </w:r>
      <w:r>
        <w:rPr>
          <w:rFonts w:eastAsia="NEU-BZ-S92"/>
        </w:rPr>
        <w:t>∠</w:t>
      </w:r>
      <w:r>
        <w:rPr>
          <w:rFonts w:ascii="NEU-BZ-S92" w:hAnsi="NEU-BZ-S92"/>
        </w:rPr>
        <w:t>ACM=90°.</w:t>
      </w:r>
      <w:r>
        <w:t>以</w:t>
      </w:r>
      <w:r>
        <w:rPr>
          <w:rFonts w:ascii="NEU-BZ-S92" w:hAnsi="NEU-BZ-S92"/>
        </w:rPr>
        <w:t>AC</w:t>
      </w:r>
      <w:r>
        <w:t>为折痕将</w:t>
      </w:r>
      <w:r>
        <w:rPr>
          <w:rFonts w:eastAsia="NEU-BZ-S92"/>
        </w:rPr>
        <w:t>△</w:t>
      </w:r>
      <w:r>
        <w:rPr>
          <w:rFonts w:ascii="NEU-BZ-S92" w:hAnsi="NEU-BZ-S92"/>
        </w:rPr>
        <w:t>ACM</w:t>
      </w:r>
      <w:r>
        <w:t>折起</w:t>
      </w:r>
      <w:r>
        <w:rPr>
          <w:rFonts w:ascii="NEU-BZ-S92" w:hAnsi="NEU-BZ-S92"/>
        </w:rPr>
        <w:t>,</w:t>
      </w:r>
      <w:r>
        <w:t>使点</w:t>
      </w:r>
      <w:r>
        <w:rPr>
          <w:rFonts w:ascii="NEU-BZ-S92" w:hAnsi="NEU-BZ-S92"/>
        </w:rPr>
        <w:t>M</w:t>
      </w:r>
      <w:r>
        <w:t>到达点</w:t>
      </w:r>
      <w:r>
        <w:rPr>
          <w:rFonts w:ascii="NEU-BZ-S92" w:hAnsi="NEU-BZ-S92"/>
        </w:rPr>
        <w:t>D</w:t>
      </w:r>
      <w:r>
        <w:t>的位置</w:t>
      </w:r>
      <w:r>
        <w:rPr>
          <w:rFonts w:ascii="NEU-BZ-S92" w:hAnsi="NEU-BZ-S92"/>
        </w:rPr>
        <w:t>,</w:t>
      </w:r>
      <w:r>
        <w:t>且</w:t>
      </w:r>
      <w:r>
        <w:rPr>
          <w:rFonts w:ascii="NEU-BZ-S92" w:hAnsi="NEU-BZ-S92"/>
        </w:rPr>
        <w:t>AB</w:t>
      </w:r>
      <w:r>
        <w:rPr>
          <w:rFonts w:eastAsia="NEU-BZ-S92"/>
        </w:rPr>
        <w:t>⊥</w:t>
      </w:r>
      <w:r>
        <w:rPr>
          <w:rFonts w:ascii="NEU-BZ-S92" w:hAnsi="NEU-BZ-S92"/>
        </w:rPr>
        <w:t>DA.</w:t>
      </w:r>
    </w:p>
    <w:p w:rsidR="002B0C82" w:rsidP="002B0C82">
      <w:pPr>
        <w:spacing w:line="276" w:lineRule="auto"/>
      </w:pPr>
      <w:r>
        <w:rPr>
          <w:rFonts w:ascii="NEU-BZ-S92" w:hAnsi="NEU-BZ-S92"/>
        </w:rPr>
        <w:t>(1)</w:t>
      </w:r>
      <w:r>
        <w:t>证明</w:t>
      </w:r>
      <w:r>
        <w:rPr>
          <w:rFonts w:ascii="NEU-BZ-S92" w:hAnsi="NEU-BZ-S92"/>
        </w:rPr>
        <w:t>:</w:t>
      </w:r>
      <w:r>
        <w:t>平面</w:t>
      </w:r>
      <w:r>
        <w:rPr>
          <w:rFonts w:ascii="NEU-BZ-S92" w:hAnsi="NEU-BZ-S92"/>
        </w:rPr>
        <w:t>ACD</w:t>
      </w:r>
      <w:r>
        <w:rPr>
          <w:rFonts w:eastAsia="NEU-BZ-S92"/>
        </w:rPr>
        <w:t>⊥</w:t>
      </w:r>
      <w:r>
        <w:t>平面</w:t>
      </w:r>
      <w:r>
        <w:rPr>
          <w:rFonts w:ascii="NEU-BZ-S92" w:hAnsi="NEU-BZ-S92"/>
        </w:rPr>
        <w:t>ABC;</w:t>
      </w:r>
    </w:p>
    <w:p w:rsidR="002B0C82" w:rsidP="002B0C82">
      <w:pPr>
        <w:spacing w:line="276" w:lineRule="auto"/>
      </w:pPr>
      <w:r>
        <w:rPr>
          <w:rFonts w:ascii="NEU-BZ-S92" w:hAnsi="NEU-BZ-S92"/>
        </w:rPr>
        <w:t>(2)Q</w:t>
      </w:r>
      <w:r>
        <w:t>为线段</w:t>
      </w:r>
      <w:r>
        <w:rPr>
          <w:rFonts w:ascii="NEU-BZ-S92" w:hAnsi="NEU-BZ-S92"/>
        </w:rPr>
        <w:t>AD</w:t>
      </w:r>
      <w:r>
        <w:t>上一点</w:t>
      </w:r>
      <w:r>
        <w:rPr>
          <w:rFonts w:ascii="NEU-BZ-S92" w:hAnsi="NEU-BZ-S92"/>
        </w:rPr>
        <w:t>,P</w:t>
      </w:r>
      <w:r>
        <w:t>为线段</w:t>
      </w:r>
      <w:r>
        <w:rPr>
          <w:rFonts w:ascii="NEU-BZ-S92" w:hAnsi="NEU-BZ-S92"/>
        </w:rPr>
        <w:t>BC</w:t>
      </w:r>
      <w:r>
        <w:t>上一点</w:t>
      </w:r>
      <w:r>
        <w:rPr>
          <w:rFonts w:ascii="NEU-BZ-S92" w:hAnsi="NEU-BZ-S92"/>
        </w:rPr>
        <w:t>,</w:t>
      </w:r>
      <w:r>
        <w:t>且</w:t>
      </w:r>
      <w:r>
        <w:rPr>
          <w:rFonts w:ascii="NEU-BZ-S92" w:hAnsi="NEU-BZ-S92"/>
        </w:rPr>
        <w:t>BP=DQ=</w:t>
      </w:r>
      <m:oMath>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3</m:t>
            </m:r>
          </m:den>
        </m:f>
      </m:oMath>
      <w:r>
        <w:rPr>
          <w:rFonts w:ascii="NEU-BZ-S92" w:hAnsi="NEU-BZ-S92"/>
        </w:rPr>
        <w:t>DA,</w:t>
      </w:r>
      <w:r>
        <w:t>求三棱锥</w:t>
      </w:r>
      <w:r>
        <w:rPr>
          <w:rFonts w:ascii="NEU-BZ-S92" w:hAnsi="NEU-BZ-S92"/>
        </w:rPr>
        <w:t>Q-ABP</w:t>
      </w:r>
      <w:r>
        <w:t>的体积</w:t>
      </w:r>
      <w:r>
        <w:rPr>
          <w:rFonts w:ascii="NEU-BZ-S92" w:hAnsi="NEU-BZ-S92"/>
        </w:rPr>
        <w:t>.</w:t>
      </w:r>
    </w:p>
    <w:p w:rsidR="002B0C82" w:rsidP="002B0C82">
      <w:pPr>
        <w:spacing w:line="276" w:lineRule="auto"/>
        <w:jc w:val="center"/>
      </w:pPr>
      <w:r>
        <w:rPr>
          <w:noProof/>
        </w:rPr>
        <w:drawing>
          <wp:inline distT="0" distB="0" distL="0" distR="0">
            <wp:extent cx="1773360" cy="1096920"/>
            <wp:effectExtent l="0" t="0" r="0" b="0"/>
            <wp:docPr id="26" name="19gztws3.jpg" descr="id:21475214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1.jpeg"/>
                    <pic:cNvPicPr/>
                  </pic:nvPicPr>
                  <pic:blipFill>
                    <a:blip xmlns:r="http://schemas.openxmlformats.org/officeDocument/2006/relationships" r:embed="rId20" cstate="print"/>
                    <a:stretch>
                      <a:fillRect/>
                    </a:stretch>
                  </pic:blipFill>
                  <pic:spPr>
                    <a:xfrm>
                      <a:off x="0" y="0"/>
                      <a:ext cx="1773360" cy="1096920"/>
                    </a:xfrm>
                    <a:prstGeom prst="rect">
                      <a:avLst/>
                    </a:prstGeom>
                  </pic:spPr>
                </pic:pic>
              </a:graphicData>
            </a:graphic>
          </wp:inline>
        </w:drawing>
      </w:r>
    </w:p>
    <w:p w:rsidR="002B0C82" w:rsidP="002B0C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由已知可得</w:t>
      </w:r>
      <w:r>
        <w:rPr>
          <w:rFonts w:ascii="NEU-BZ-S92" w:hAnsi="NEU-BZ-S92"/>
        </w:rPr>
        <w:t>,</w:t>
      </w:r>
      <w:r>
        <w:rPr>
          <w:rFonts w:eastAsia="NEU-BZ-S92"/>
        </w:rPr>
        <w:t>∠</w:t>
      </w:r>
      <w:r>
        <w:rPr>
          <w:rFonts w:ascii="NEU-BZ-S92" w:hAnsi="NEU-BZ-S92"/>
        </w:rPr>
        <w:t>BAC=90°,BA</w:t>
      </w:r>
      <w:r>
        <w:rPr>
          <w:rFonts w:eastAsia="NEU-BZ-S92"/>
        </w:rPr>
        <w:t>⊥</w:t>
      </w:r>
      <w:r>
        <w:rPr>
          <w:rFonts w:ascii="NEU-BZ-S92" w:hAnsi="NEU-BZ-S92"/>
        </w:rPr>
        <w:t>AC.</w:t>
      </w:r>
    </w:p>
    <w:p w:rsidR="002B0C82" w:rsidP="002B0C82">
      <w:pPr>
        <w:spacing w:line="276" w:lineRule="auto"/>
      </w:pPr>
      <w:r>
        <w:t>又</w:t>
      </w:r>
      <w:r>
        <w:rPr>
          <w:rFonts w:ascii="NEU-BZ-S92" w:hAnsi="NEU-BZ-S92"/>
        </w:rPr>
        <w:t>BA</w:t>
      </w:r>
      <w:r>
        <w:rPr>
          <w:rFonts w:eastAsia="NEU-BZ-S92"/>
        </w:rPr>
        <w:t>⊥</w:t>
      </w:r>
      <w:r>
        <w:rPr>
          <w:rFonts w:ascii="NEU-BZ-S92" w:hAnsi="NEU-BZ-S92"/>
        </w:rPr>
        <w:t>AD,</w:t>
      </w:r>
      <w:r>
        <w:t>所以</w:t>
      </w:r>
      <w:r>
        <w:rPr>
          <w:rFonts w:ascii="NEU-BZ-S92" w:hAnsi="NEU-BZ-S92"/>
        </w:rPr>
        <w:t>AB</w:t>
      </w:r>
      <w:r>
        <w:rPr>
          <w:rFonts w:eastAsia="NEU-BZ-S92"/>
        </w:rPr>
        <w:t>⊥</w:t>
      </w:r>
      <w:r>
        <w:t>平面</w:t>
      </w:r>
      <w:r>
        <w:rPr>
          <w:rFonts w:ascii="NEU-BZ-S92" w:hAnsi="NEU-BZ-S92"/>
        </w:rPr>
        <w:t>ACD.</w:t>
      </w:r>
    </w:p>
    <w:p w:rsidR="002B0C82" w:rsidP="002B0C82">
      <w:pPr>
        <w:spacing w:line="276" w:lineRule="auto"/>
      </w:pPr>
      <w:r>
        <w:t>又</w:t>
      </w:r>
      <w:r>
        <w:rPr>
          <w:rFonts w:ascii="NEU-BZ-S92" w:hAnsi="NEU-BZ-S92"/>
        </w:rPr>
        <w:t>AB</w:t>
      </w:r>
      <w:r>
        <w:rPr>
          <w:rFonts w:eastAsia="NEU-BZ-S92"/>
        </w:rPr>
        <w:t>⊂</w:t>
      </w:r>
      <w:r>
        <w:t>平面</w:t>
      </w:r>
      <w:r>
        <w:rPr>
          <w:rFonts w:ascii="NEU-BZ-S92" w:hAnsi="NEU-BZ-S92"/>
        </w:rPr>
        <w:t>ABC,</w:t>
      </w:r>
    </w:p>
    <w:p w:rsidR="002B0C82" w:rsidP="002B0C82">
      <w:pPr>
        <w:spacing w:line="276" w:lineRule="auto"/>
      </w:pPr>
      <w:r>
        <w:t>所以平面</w:t>
      </w:r>
      <w:r>
        <w:rPr>
          <w:rFonts w:ascii="NEU-BZ-S92" w:hAnsi="NEU-BZ-S92"/>
        </w:rPr>
        <w:t>ACD</w:t>
      </w:r>
      <w:r>
        <w:rPr>
          <w:rFonts w:eastAsia="NEU-BZ-S92"/>
        </w:rPr>
        <w:t>⊥</w:t>
      </w:r>
      <w:r>
        <w:t>平面</w:t>
      </w:r>
      <w:r>
        <w:rPr>
          <w:rFonts w:ascii="NEU-BZ-S92" w:hAnsi="NEU-BZ-S92"/>
        </w:rPr>
        <w:t>ABC.</w:t>
      </w:r>
    </w:p>
    <w:p w:rsidR="002B0C82" w:rsidP="002B0C82">
      <w:pPr>
        <w:spacing w:line="276" w:lineRule="auto"/>
      </w:pPr>
      <w:r>
        <w:rPr>
          <w:rFonts w:ascii="NEU-BZ-S92" w:hAnsi="NEU-BZ-S92"/>
        </w:rPr>
        <w:t>(2)</w:t>
      </w:r>
      <w:r>
        <w:t>由已知可得</w:t>
      </w:r>
      <w:r>
        <w:rPr>
          <w:rFonts w:ascii="NEU-BZ-S92" w:hAnsi="NEU-BZ-S92"/>
        </w:rPr>
        <w:t>,DC=CM=AB=3,DA=3</w:t>
      </w:r>
      <m:oMath>
        <m:rad>
          <m:radPr>
            <m:degHide/>
            <m:ctrlPr>
              <w:rPr>
                <w:rFonts w:ascii="Cambria Math" w:hAnsi="Cambria Math"/>
              </w:rPr>
            </m:ctrlPr>
          </m:radPr>
          <m:deg/>
          <m:e>
            <m:r>
              <m:rPr>
                <m:sty m:val="p"/>
              </m:rPr>
              <w:rPr>
                <w:rFonts w:ascii="Cambria Math"/>
                <w:szCs w:val="18"/>
              </w:rPr>
              <m:t>2</m:t>
            </m:r>
          </m:e>
        </m:rad>
      </m:oMath>
      <w:r>
        <w:rPr>
          <w:rFonts w:ascii="NEU-BZ-S92" w:hAnsi="NEU-BZ-S92"/>
        </w:rPr>
        <w:t>.</w:t>
      </w:r>
    </w:p>
    <w:p w:rsidR="002B0C82" w:rsidP="002B0C82">
      <w:pPr>
        <w:spacing w:line="276" w:lineRule="auto"/>
      </w:pPr>
      <w:r>
        <w:t>又</w:t>
      </w:r>
      <w:r>
        <w:rPr>
          <w:rFonts w:ascii="NEU-BZ-S92" w:hAnsi="NEU-BZ-S92"/>
        </w:rPr>
        <w:t>BP=DQ=</w:t>
      </w:r>
      <m:oMath>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3</m:t>
            </m:r>
          </m:den>
        </m:f>
      </m:oMath>
      <w:r>
        <w:rPr>
          <w:rFonts w:ascii="NEU-BZ-S92" w:hAnsi="NEU-BZ-S92"/>
        </w:rPr>
        <w:t>DA,</w:t>
      </w:r>
      <w:r>
        <w:t>所以</w:t>
      </w:r>
      <w:r>
        <w:rPr>
          <w:rFonts w:ascii="NEU-BZ-S92" w:hAnsi="NEU-BZ-S92"/>
        </w:rPr>
        <w:t>BP=2</w:t>
      </w:r>
      <m:oMath>
        <m:rad>
          <m:radPr>
            <m:degHide/>
            <m:ctrlPr>
              <w:rPr>
                <w:rFonts w:ascii="Cambria Math" w:hAnsi="Cambria Math"/>
              </w:rPr>
            </m:ctrlPr>
          </m:radPr>
          <m:deg/>
          <m:e>
            <m:r>
              <m:rPr>
                <m:sty m:val="p"/>
              </m:rPr>
              <w:rPr>
                <w:rFonts w:ascii="Cambria Math"/>
                <w:szCs w:val="18"/>
              </w:rPr>
              <m:t>2</m:t>
            </m:r>
          </m:e>
        </m:rad>
      </m:oMath>
      <w:r>
        <w:rPr>
          <w:rFonts w:ascii="NEU-BZ-S92" w:hAnsi="NEU-BZ-S92"/>
        </w:rPr>
        <w:t>.</w:t>
      </w:r>
    </w:p>
    <w:p w:rsidR="002B0C82" w:rsidP="002B0C82">
      <w:pPr>
        <w:spacing w:line="276" w:lineRule="auto"/>
      </w:pPr>
      <w:r>
        <w:t>作</w:t>
      </w:r>
      <w:r>
        <w:rPr>
          <w:rFonts w:ascii="NEU-BZ-S92" w:hAnsi="NEU-BZ-S92"/>
        </w:rPr>
        <w:t>QE</w:t>
      </w:r>
      <w:r>
        <w:rPr>
          <w:rFonts w:eastAsia="NEU-BZ-S92"/>
        </w:rPr>
        <w:t>⊥</w:t>
      </w:r>
      <w:r>
        <w:rPr>
          <w:rFonts w:ascii="NEU-BZ-S92" w:hAnsi="NEU-BZ-S92"/>
        </w:rPr>
        <w:t>AC,</w:t>
      </w:r>
      <w:r>
        <w:t>垂足为</w:t>
      </w:r>
      <w:r>
        <w:rPr>
          <w:rFonts w:ascii="NEU-BZ-S92" w:hAnsi="NEU-BZ-S92"/>
        </w:rPr>
        <w:t>E,</w:t>
      </w:r>
      <w:r>
        <w:t>则</w:t>
      </w:r>
      <w:r>
        <w:rPr>
          <w:rFonts w:ascii="NEU-BZ-S92" w:hAnsi="NEU-BZ-S92"/>
        </w:rPr>
        <w:t>QE</w:t>
      </w:r>
      <w:r>
        <w:rPr>
          <w:rFonts w:eastAsia="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ascii="NEU-BZ-S92" w:hAnsi="NEU-BZ-S92"/>
        </w:rPr>
        <w:t>DC.</w:t>
      </w:r>
    </w:p>
    <w:p w:rsidR="002B0C82" w:rsidP="002B0C82">
      <w:pPr>
        <w:spacing w:line="276" w:lineRule="auto"/>
      </w:pPr>
      <w:r>
        <w:t>由已知及</w:t>
      </w:r>
      <w:r>
        <w:rPr>
          <w:rFonts w:ascii="NEU-BZ-S92" w:hAnsi="NEU-BZ-S92"/>
        </w:rPr>
        <w:t>(1)</w:t>
      </w:r>
      <w:r>
        <w:t>可得</w:t>
      </w:r>
      <w:r>
        <w:rPr>
          <w:rFonts w:ascii="NEU-BZ-S92" w:hAnsi="NEU-BZ-S92"/>
        </w:rPr>
        <w:t>DC</w:t>
      </w:r>
      <w:r>
        <w:rPr>
          <w:rFonts w:eastAsia="NEU-BZ-S92"/>
        </w:rPr>
        <w:t>⊥</w:t>
      </w:r>
      <w:r>
        <w:t>平面</w:t>
      </w:r>
      <w:r>
        <w:rPr>
          <w:rFonts w:ascii="NEU-BZ-S92" w:hAnsi="NEU-BZ-S92"/>
        </w:rPr>
        <w:t>ABC,</w:t>
      </w:r>
    </w:p>
    <w:p w:rsidR="002B0C82" w:rsidP="002B0C82">
      <w:pPr>
        <w:spacing w:line="276" w:lineRule="auto"/>
      </w:pPr>
      <w:r>
        <w:t>所以</w:t>
      </w:r>
      <w:r>
        <w:rPr>
          <w:rFonts w:ascii="NEU-BZ-S92" w:hAnsi="NEU-BZ-S92"/>
        </w:rPr>
        <w:t>QE</w:t>
      </w:r>
      <w:r>
        <w:rPr>
          <w:rFonts w:eastAsia="NEU-BZ-S92"/>
        </w:rPr>
        <w:t>⊥</w:t>
      </w:r>
      <w:r>
        <w:t>平面</w:t>
      </w:r>
      <w:r>
        <w:rPr>
          <w:rFonts w:ascii="NEU-BZ-S92" w:hAnsi="NEU-BZ-S92"/>
        </w:rPr>
        <w:t>ABC,QE=1.</w:t>
      </w:r>
    </w:p>
    <w:p w:rsidR="002B0C82" w:rsidP="002B0C82">
      <w:pPr>
        <w:spacing w:line="276" w:lineRule="auto"/>
      </w:pPr>
      <w:r>
        <w:t>因此</w:t>
      </w:r>
      <w:r>
        <w:rPr>
          <w:rFonts w:ascii="NEU-BZ-S92" w:hAnsi="NEU-BZ-S92"/>
        </w:rPr>
        <w:t>,</w:t>
      </w:r>
      <w:r>
        <w:t>三棱锥</w:t>
      </w:r>
      <w:r>
        <w:rPr>
          <w:rFonts w:ascii="NEU-BZ-S92" w:hAnsi="NEU-BZ-S92"/>
        </w:rPr>
        <w:t>Q-ABP</w:t>
      </w:r>
      <w:r>
        <w:t>的体积为</w:t>
      </w:r>
    </w:p>
    <w:p w:rsidR="002B0C82" w:rsidP="002B0C82">
      <w:pPr>
        <w:spacing w:line="276" w:lineRule="auto"/>
      </w:pP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eastAsia="NEU-BZ-S92"/>
        </w:rPr>
        <w:t>·</w:t>
      </w:r>
      <w:r>
        <w:rPr>
          <w:rFonts w:ascii="NEU-BZ-S92" w:hAnsi="NEU-BZ-S92"/>
        </w:rPr>
        <w:t>S</w:t>
      </w:r>
      <w:r>
        <w:rPr>
          <w:rFonts w:eastAsia="NEU-BZ-S92"/>
          <w:vertAlign w:val="subscript"/>
        </w:rPr>
        <w:t>△</w:t>
      </w:r>
      <w:r>
        <w:rPr>
          <w:rFonts w:ascii="NEU-BZ-S92" w:hAnsi="NEU-BZ-S92"/>
          <w:vertAlign w:val="subscript"/>
        </w:rPr>
        <w:t>ABP</w:t>
      </w:r>
      <w:r>
        <w:rPr>
          <w:rFonts w:eastAsia="NEU-BZ-S92"/>
        </w:rPr>
        <w:t>·</w:t>
      </w:r>
      <w:r>
        <w:rPr>
          <w:rFonts w:ascii="NEU-BZ-S92" w:hAnsi="NEU-BZ-S92"/>
        </w:rPr>
        <w:t>QE=</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×3×2</w:t>
      </w:r>
      <m:oMath>
        <m:rad>
          <m:radPr>
            <m:degHide/>
            <m:ctrlPr>
              <w:rPr>
                <w:rFonts w:ascii="Cambria Math" w:hAnsi="Cambria Math"/>
              </w:rPr>
            </m:ctrlPr>
          </m:radPr>
          <m:deg/>
          <m:e>
            <m:r>
              <m:rPr>
                <m:sty m:val="p"/>
              </m:rPr>
              <w:rPr>
                <w:rFonts w:ascii="Cambria Math"/>
                <w:szCs w:val="18"/>
              </w:rPr>
              <m:t>2</m:t>
            </m:r>
          </m:e>
        </m:rad>
      </m:oMath>
      <w:r>
        <w:rPr>
          <w:rFonts w:ascii="NEU-BZ-S92" w:hAnsi="NEU-BZ-S92"/>
        </w:rPr>
        <w:t>sin</w:t>
      </w:r>
      <w:r>
        <w:t xml:space="preserve"> </w:t>
      </w:r>
      <w:r>
        <w:rPr>
          <w:rFonts w:ascii="NEU-BZ-S92" w:hAnsi="NEU-BZ-S92"/>
        </w:rPr>
        <w:t>45°×1=1.</w:t>
      </w:r>
    </w:p>
    <w:p w:rsidR="002B0C82" w:rsidP="002B0C82">
      <w:pPr>
        <w:spacing w:line="276" w:lineRule="auto"/>
        <w:jc w:val="center"/>
      </w:pPr>
      <w:r>
        <w:rPr>
          <w:noProof/>
        </w:rPr>
        <w:drawing>
          <wp:inline distT="0" distB="0" distL="0" distR="0">
            <wp:extent cx="1773360" cy="1096920"/>
            <wp:effectExtent l="0" t="0" r="0" b="0"/>
            <wp:docPr id="27" name="19gztws3a.jpg" descr="id:21475214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2.jpeg"/>
                    <pic:cNvPicPr/>
                  </pic:nvPicPr>
                  <pic:blipFill>
                    <a:blip xmlns:r="http://schemas.openxmlformats.org/officeDocument/2006/relationships" r:embed="rId21" cstate="print"/>
                    <a:stretch>
                      <a:fillRect/>
                    </a:stretch>
                  </pic:blipFill>
                  <pic:spPr>
                    <a:xfrm>
                      <a:off x="0" y="0"/>
                      <a:ext cx="1773360" cy="1096920"/>
                    </a:xfrm>
                    <a:prstGeom prst="rect">
                      <a:avLst/>
                    </a:prstGeom>
                  </pic:spPr>
                </pic:pic>
              </a:graphicData>
            </a:graphic>
          </wp:inline>
        </w:drawing>
      </w:r>
    </w:p>
    <w:p w:rsidR="002B0C82" w:rsidP="002B0C82">
      <w:pPr>
        <w:spacing w:line="276" w:lineRule="auto"/>
      </w:pPr>
      <w:r>
        <w:rPr>
          <w:rFonts w:eastAsia="方正黑体_GBK"/>
        </w:rPr>
        <w:t>规律总结</w:t>
      </w:r>
      <w:r>
        <w:rPr>
          <w:rFonts w:ascii="NEU-BZ-S92" w:hAnsi="NEU-BZ-S92"/>
        </w:rPr>
        <w:t>　</w:t>
      </w:r>
      <w:r>
        <w:rPr>
          <w:rFonts w:eastAsia="方正楷体_GBK"/>
        </w:rPr>
        <w:t>证明空间线面位置关系的一般步骤</w:t>
      </w:r>
      <w:r>
        <w:rPr>
          <w:rFonts w:ascii="NEU-BZ-S92" w:hAnsi="NEU-BZ-S92"/>
        </w:rPr>
        <w:t>:</w:t>
      </w:r>
    </w:p>
    <w:p w:rsidR="002B0C82" w:rsidP="002B0C82">
      <w:pPr>
        <w:spacing w:line="276" w:lineRule="auto"/>
      </w:pPr>
      <w:r>
        <w:rPr>
          <w:rFonts w:ascii="NEU-BZ-S92" w:hAnsi="NEU-BZ-S92"/>
        </w:rPr>
        <w:t>(1)</w:t>
      </w:r>
      <w:r>
        <w:rPr>
          <w:rFonts w:eastAsia="方正楷体_GBK"/>
        </w:rPr>
        <w:t>审清题意</w:t>
      </w:r>
      <w:r>
        <w:rPr>
          <w:rFonts w:ascii="NEU-BZ-S92" w:hAnsi="NEU-BZ-S92"/>
        </w:rPr>
        <w:t>:</w:t>
      </w:r>
      <w:r>
        <w:rPr>
          <w:rFonts w:eastAsia="方正楷体_GBK"/>
        </w:rPr>
        <w:t>分析条件</w:t>
      </w:r>
      <w:r>
        <w:rPr>
          <w:rFonts w:ascii="NEU-BZ-S92" w:hAnsi="NEU-BZ-S92"/>
        </w:rPr>
        <w:t>,</w:t>
      </w:r>
      <w:r>
        <w:rPr>
          <w:rFonts w:eastAsia="方正楷体_GBK"/>
        </w:rPr>
        <w:t>挖掘题目中平行与垂直的关系</w:t>
      </w:r>
      <w:r>
        <w:rPr>
          <w:rFonts w:ascii="NEU-BZ-S92" w:hAnsi="NEU-BZ-S92"/>
        </w:rPr>
        <w:t>;</w:t>
      </w:r>
    </w:p>
    <w:p w:rsidR="002B0C82" w:rsidP="002B0C82">
      <w:pPr>
        <w:spacing w:line="276" w:lineRule="auto"/>
      </w:pPr>
      <w:r>
        <w:rPr>
          <w:rFonts w:ascii="NEU-BZ-S92" w:hAnsi="NEU-BZ-S92"/>
        </w:rPr>
        <w:t>(2)</w:t>
      </w:r>
      <w:r>
        <w:rPr>
          <w:rFonts w:eastAsia="方正楷体_GBK"/>
        </w:rPr>
        <w:t>明确方向</w:t>
      </w:r>
      <w:r>
        <w:rPr>
          <w:rFonts w:ascii="NEU-BZ-S92" w:hAnsi="NEU-BZ-S92"/>
        </w:rPr>
        <w:t>:</w:t>
      </w:r>
      <w:r>
        <w:rPr>
          <w:rFonts w:eastAsia="方正楷体_GBK"/>
        </w:rPr>
        <w:t>确定问题的方向</w:t>
      </w:r>
      <w:r>
        <w:rPr>
          <w:rFonts w:ascii="NEU-BZ-S92" w:hAnsi="NEU-BZ-S92"/>
        </w:rPr>
        <w:t>,</w:t>
      </w:r>
      <w:r>
        <w:rPr>
          <w:rFonts w:eastAsia="方正楷体_GBK"/>
        </w:rPr>
        <w:t>选择证明平行或垂直的方法</w:t>
      </w:r>
      <w:r>
        <w:rPr>
          <w:rFonts w:ascii="NEU-BZ-S92" w:hAnsi="NEU-BZ-S92"/>
        </w:rPr>
        <w:t>,</w:t>
      </w:r>
      <w:r>
        <w:rPr>
          <w:rFonts w:eastAsia="方正楷体_GBK"/>
        </w:rPr>
        <w:t>必要时添加辅助线</w:t>
      </w:r>
      <w:r>
        <w:rPr>
          <w:rFonts w:ascii="NEU-BZ-S92" w:hAnsi="NEU-BZ-S92"/>
        </w:rPr>
        <w:t>;</w:t>
      </w:r>
    </w:p>
    <w:p w:rsidR="002B0C82" w:rsidP="002B0C82">
      <w:pPr>
        <w:spacing w:line="276" w:lineRule="auto"/>
      </w:pPr>
      <w:r>
        <w:rPr>
          <w:rFonts w:ascii="NEU-BZ-S92" w:hAnsi="NEU-BZ-S92"/>
        </w:rPr>
        <w:t>(3)</w:t>
      </w:r>
      <w:r>
        <w:rPr>
          <w:rFonts w:eastAsia="方正楷体_GBK"/>
        </w:rPr>
        <w:t>给出证明</w:t>
      </w:r>
      <w:r>
        <w:rPr>
          <w:rFonts w:ascii="NEU-BZ-S92" w:hAnsi="NEU-BZ-S92"/>
        </w:rPr>
        <w:t>:</w:t>
      </w:r>
      <w:r>
        <w:rPr>
          <w:rFonts w:eastAsia="方正楷体_GBK"/>
        </w:rPr>
        <w:t>利用平行、垂直关系的判定或性质给出问题的证明</w:t>
      </w:r>
      <w:r>
        <w:rPr>
          <w:rFonts w:ascii="NEU-BZ-S92" w:hAnsi="NEU-BZ-S92"/>
        </w:rPr>
        <w:t>;</w:t>
      </w:r>
    </w:p>
    <w:p w:rsidR="002B0C82" w:rsidP="002B0C82">
      <w:pPr>
        <w:spacing w:line="276" w:lineRule="auto"/>
      </w:pPr>
      <w:r>
        <w:rPr>
          <w:rFonts w:ascii="NEU-BZ-S92" w:hAnsi="NEU-BZ-S92"/>
        </w:rPr>
        <w:t>(4)</w:t>
      </w:r>
      <w:r>
        <w:rPr>
          <w:rFonts w:eastAsia="方正楷体_GBK"/>
        </w:rPr>
        <w:t>反思回顾</w:t>
      </w:r>
      <w:r>
        <w:rPr>
          <w:rFonts w:ascii="NEU-BZ-S92" w:hAnsi="NEU-BZ-S92"/>
        </w:rPr>
        <w:t>:</w:t>
      </w:r>
      <w:r>
        <w:rPr>
          <w:rFonts w:eastAsia="方正楷体_GBK"/>
        </w:rPr>
        <w:t>查看关键点、易漏点</w:t>
      </w:r>
      <w:r>
        <w:rPr>
          <w:rFonts w:ascii="NEU-BZ-S92" w:hAnsi="NEU-BZ-S92"/>
        </w:rPr>
        <w:t>,</w:t>
      </w:r>
      <w:r>
        <w:rPr>
          <w:rFonts w:eastAsia="方正楷体_GBK"/>
        </w:rPr>
        <w:t>检查使用定理时定理成立的条件是否遗漏</w:t>
      </w:r>
      <w:r>
        <w:rPr>
          <w:rFonts w:ascii="NEU-BZ-S92" w:hAnsi="NEU-BZ-S92"/>
        </w:rPr>
        <w:t>,</w:t>
      </w:r>
      <w:r>
        <w:rPr>
          <w:rFonts w:eastAsia="方正楷体_GBK"/>
        </w:rPr>
        <w:t>符号表达是否准确</w:t>
      </w:r>
      <w:r>
        <w:rPr>
          <w:rFonts w:ascii="NEU-BZ-S92" w:hAnsi="NEU-BZ-S92"/>
        </w:rPr>
        <w:t>.</w:t>
      </w:r>
    </w:p>
    <w:p w:rsidR="002B0C82" w:rsidP="002B0C82">
      <w:pPr>
        <w:spacing w:line="276" w:lineRule="auto"/>
      </w:pPr>
      <w:r>
        <w:rPr>
          <w:rFonts w:eastAsia="方正黑体_GBK"/>
        </w:rPr>
        <w:t>解题关键</w:t>
      </w:r>
      <w:r>
        <w:rPr>
          <w:rFonts w:ascii="NEU-BZ-S92" w:hAnsi="NEU-BZ-S92"/>
        </w:rPr>
        <w:t>　</w:t>
      </w:r>
      <w:r>
        <w:rPr>
          <w:rFonts w:ascii="NEU-BZ-S92" w:hAnsi="NEU-BZ-S92"/>
        </w:rPr>
        <w:t>(1)</w:t>
      </w:r>
      <w:r>
        <w:rPr>
          <w:rFonts w:eastAsia="方正楷体_GBK"/>
        </w:rPr>
        <w:t>利用平行关系将</w:t>
      </w:r>
      <w:r>
        <w:rPr>
          <w:rFonts w:eastAsia="NEU-BZ-S92"/>
        </w:rPr>
        <w:t>∠</w:t>
      </w:r>
      <w:r>
        <w:rPr>
          <w:rFonts w:ascii="NEU-BZ-S92" w:hAnsi="NEU-BZ-S92"/>
        </w:rPr>
        <w:t>ACM=90°</w:t>
      </w:r>
      <w:r>
        <w:rPr>
          <w:rFonts w:eastAsia="方正楷体_GBK"/>
        </w:rPr>
        <w:t>转化为</w:t>
      </w:r>
      <w:r>
        <w:rPr>
          <w:rFonts w:eastAsia="NEU-BZ-S92"/>
        </w:rPr>
        <w:t>∠</w:t>
      </w:r>
      <w:r>
        <w:rPr>
          <w:rFonts w:ascii="NEU-BZ-S92" w:hAnsi="NEU-BZ-S92"/>
        </w:rPr>
        <w:t>BAC=90°</w:t>
      </w:r>
      <w:r>
        <w:rPr>
          <w:rFonts w:eastAsia="方正楷体_GBK"/>
        </w:rPr>
        <w:t>是求证第</w:t>
      </w:r>
      <w:r>
        <w:rPr>
          <w:rFonts w:ascii="NEU-BZ-S92" w:hAnsi="NEU-BZ-S92"/>
        </w:rPr>
        <w:t>(1)</w:t>
      </w:r>
      <w:r>
        <w:rPr>
          <w:rFonts w:eastAsia="方正楷体_GBK"/>
        </w:rPr>
        <w:t>问的关键</w:t>
      </w:r>
      <w:r>
        <w:rPr>
          <w:rFonts w:ascii="NEU-BZ-S92" w:hAnsi="NEU-BZ-S92"/>
        </w:rPr>
        <w:t>;</w:t>
      </w:r>
    </w:p>
    <w:p w:rsidR="002B0C82" w:rsidP="002B0C82">
      <w:pPr>
        <w:spacing w:line="276" w:lineRule="auto"/>
      </w:pPr>
      <w:r>
        <w:rPr>
          <w:rFonts w:ascii="NEU-BZ-S92" w:hAnsi="NEU-BZ-S92"/>
        </w:rPr>
        <w:t>(2)</w:t>
      </w:r>
      <w:r>
        <w:rPr>
          <w:rFonts w:eastAsia="方正楷体_GBK"/>
        </w:rPr>
        <w:t>利用翻折的性质将</w:t>
      </w:r>
      <w:r>
        <w:rPr>
          <w:rFonts w:eastAsia="NEU-BZ-S92"/>
        </w:rPr>
        <w:t>∠</w:t>
      </w:r>
      <w:r>
        <w:rPr>
          <w:rFonts w:ascii="NEU-BZ-S92" w:hAnsi="NEU-BZ-S92"/>
        </w:rPr>
        <w:t>ACM=90°</w:t>
      </w:r>
      <w:r>
        <w:rPr>
          <w:rFonts w:eastAsia="方正楷体_GBK"/>
        </w:rPr>
        <w:t>转化为</w:t>
      </w:r>
      <w:r>
        <w:rPr>
          <w:rFonts w:eastAsia="NEU-BZ-S92"/>
        </w:rPr>
        <w:t>∠</w:t>
      </w:r>
      <w:r>
        <w:rPr>
          <w:rFonts w:ascii="NEU-BZ-S92" w:hAnsi="NEU-BZ-S92"/>
        </w:rPr>
        <w:t>ACD=90°,</w:t>
      </w:r>
      <w:r>
        <w:rPr>
          <w:rFonts w:eastAsia="方正楷体_GBK"/>
        </w:rPr>
        <w:t>进而利用面面垂直的性质定理及线面垂直的性质定理得出三棱锥</w:t>
      </w:r>
      <w:r>
        <w:rPr>
          <w:rFonts w:ascii="NEU-BZ-S92" w:hAnsi="NEU-BZ-S92"/>
        </w:rPr>
        <w:t>Q-ABP</w:t>
      </w:r>
      <w:r>
        <w:rPr>
          <w:rFonts w:eastAsia="方正楷体_GBK"/>
        </w:rPr>
        <w:t>的高是求解第</w:t>
      </w:r>
      <w:r>
        <w:rPr>
          <w:rFonts w:ascii="NEU-BZ-S92" w:hAnsi="NEU-BZ-S92"/>
        </w:rPr>
        <w:t>(2)</w:t>
      </w:r>
      <w:r>
        <w:rPr>
          <w:rFonts w:eastAsia="方正楷体_GBK"/>
        </w:rPr>
        <w:t>问的关键</w:t>
      </w:r>
      <w:r>
        <w:rPr>
          <w:rFonts w:ascii="NEU-BZ-S92" w:hAnsi="NEU-BZ-S92"/>
        </w:rPr>
        <w:t>.</w:t>
      </w:r>
    </w:p>
    <w:p w:rsidR="002B0C82" w:rsidP="002B0C82">
      <w:pPr>
        <w:spacing w:line="276" w:lineRule="auto"/>
      </w:pPr>
      <w:r>
        <w:rPr>
          <w:rFonts w:ascii="NEU-BZ-S92" w:hAnsi="NEU-BZ-S92"/>
        </w:rPr>
        <w:t>9.(2017</w:t>
      </w:r>
      <w:r>
        <w:rPr>
          <w:rFonts w:eastAsia="方正黑体_GBK"/>
        </w:rPr>
        <w:t>课标</w:t>
      </w:r>
      <w:r>
        <w:rPr>
          <w:rFonts w:ascii="NEU-BZ-S92" w:hAnsi="NEU-BZ-S92"/>
        </w:rPr>
        <w:t>Ⅱ</w:t>
      </w:r>
      <w:r>
        <w:rPr>
          <w:rFonts w:eastAsia="方正黑体_GBK"/>
        </w:rPr>
        <w:t>文</w:t>
      </w:r>
      <w:r>
        <w:rPr>
          <w:rFonts w:ascii="NEU-BZ-S92" w:hAnsi="NEU-BZ-S92"/>
        </w:rPr>
        <w:t>,18,12</w:t>
      </w:r>
      <w:r>
        <w:rPr>
          <w:rFonts w:eastAsia="方正黑体_GBK"/>
        </w:rPr>
        <w:t>分</w:t>
      </w:r>
      <w:r>
        <w:rPr>
          <w:rFonts w:ascii="NEU-BZ-S92" w:hAnsi="NEU-BZ-S92"/>
        </w:rPr>
        <w:t>)</w:t>
      </w:r>
      <w:r>
        <w:t>如图</w:t>
      </w:r>
      <w:r>
        <w:rPr>
          <w:rFonts w:ascii="NEU-BZ-S92" w:hAnsi="NEU-BZ-S92"/>
        </w:rPr>
        <w:t>,</w:t>
      </w:r>
      <w:r>
        <w:t>四棱锥</w:t>
      </w:r>
      <w:r>
        <w:rPr>
          <w:rFonts w:ascii="NEU-BZ-S92" w:hAnsi="NEU-BZ-S92"/>
        </w:rPr>
        <w:t>P-ABCD</w:t>
      </w:r>
      <w:r>
        <w:t>中</w:t>
      </w:r>
      <w:r>
        <w:rPr>
          <w:rFonts w:ascii="NEU-BZ-S92" w:hAnsi="NEU-BZ-S92"/>
        </w:rPr>
        <w:t>,</w:t>
      </w:r>
      <w:r>
        <w:t>侧面</w:t>
      </w:r>
      <w:r>
        <w:rPr>
          <w:rFonts w:ascii="NEU-BZ-S92" w:hAnsi="NEU-BZ-S92"/>
        </w:rPr>
        <w:t>PAD</w:t>
      </w:r>
      <w:r>
        <w:t>为等边三角形且垂直于底面</w:t>
      </w:r>
      <w:r>
        <w:rPr>
          <w:rFonts w:ascii="NEU-BZ-S92" w:hAnsi="NEU-BZ-S92"/>
        </w:rPr>
        <w:t>ABCD,AB=BC=</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AD,</w:t>
      </w:r>
      <w:r>
        <w:rPr>
          <w:rFonts w:eastAsia="NEU-BZ-S92"/>
        </w:rPr>
        <w:t>∠</w:t>
      </w:r>
      <w:r>
        <w:rPr>
          <w:rFonts w:ascii="NEU-BZ-S92" w:hAnsi="NEU-BZ-S92"/>
        </w:rPr>
        <w:t>BAD=</w:t>
      </w:r>
      <w:r>
        <w:rPr>
          <w:rFonts w:eastAsia="NEU-BZ-S92"/>
        </w:rPr>
        <w:t>∠</w:t>
      </w:r>
      <w:r>
        <w:rPr>
          <w:rFonts w:ascii="NEU-BZ-S92" w:hAnsi="NEU-BZ-S92"/>
        </w:rPr>
        <w:t>ABC=90°.</w:t>
      </w:r>
    </w:p>
    <w:p w:rsidR="002B0C82" w:rsidP="002B0C82">
      <w:pPr>
        <w:spacing w:line="276" w:lineRule="auto"/>
      </w:pPr>
      <w:r>
        <w:rPr>
          <w:rFonts w:ascii="NEU-BZ-S92" w:hAnsi="NEU-BZ-S92"/>
        </w:rPr>
        <w:t>(1)</w:t>
      </w:r>
      <w:r>
        <w:t>证明</w:t>
      </w:r>
      <w:r>
        <w:rPr>
          <w:rFonts w:ascii="NEU-BZ-S92" w:hAnsi="NEU-BZ-S92"/>
        </w:rPr>
        <w:t>:</w:t>
      </w:r>
      <w:r>
        <w:t>直线</w:t>
      </w:r>
      <w:r>
        <w:rPr>
          <w:rFonts w:ascii="NEU-BZ-S92" w:hAnsi="NEU-BZ-S92"/>
        </w:rPr>
        <w:t>BC</w:t>
      </w:r>
      <w:r>
        <w:rPr>
          <w:rFonts w:eastAsia="NEU-BZ-S92"/>
        </w:rPr>
        <w:t>∥</w:t>
      </w:r>
      <w:r>
        <w:t>平面</w:t>
      </w:r>
      <w:r>
        <w:rPr>
          <w:rFonts w:ascii="NEU-BZ-S92" w:hAnsi="NEU-BZ-S92"/>
        </w:rPr>
        <w:t>PAD;</w:t>
      </w:r>
    </w:p>
    <w:p w:rsidR="002B0C82" w:rsidP="002B0C82">
      <w:pPr>
        <w:spacing w:line="276" w:lineRule="auto"/>
      </w:pPr>
      <w:r>
        <w:rPr>
          <w:rFonts w:ascii="NEU-BZ-S92" w:hAnsi="NEU-BZ-S92"/>
        </w:rPr>
        <w:t>(2)</w:t>
      </w:r>
      <w:r>
        <w:t>若</w:t>
      </w:r>
      <w:r>
        <w:rPr>
          <w:rFonts w:eastAsia="NEU-BZ-S92"/>
        </w:rPr>
        <w:t>△</w:t>
      </w:r>
      <w:r>
        <w:rPr>
          <w:rFonts w:ascii="NEU-BZ-S92" w:hAnsi="NEU-BZ-S92"/>
        </w:rPr>
        <w:t>PCD</w:t>
      </w:r>
      <w:r>
        <w:t>的面积为</w:t>
      </w:r>
      <w:r>
        <w:rPr>
          <w:rFonts w:ascii="NEU-BZ-S92" w:hAnsi="NEU-BZ-S92"/>
        </w:rPr>
        <w:t>2</w:t>
      </w:r>
      <m:oMath>
        <m:rad>
          <m:radPr>
            <m:degHide/>
            <m:ctrlPr>
              <w:rPr>
                <w:rFonts w:ascii="Cambria Math" w:hAnsi="Cambria Math"/>
              </w:rPr>
            </m:ctrlPr>
          </m:radPr>
          <m:deg/>
          <m:e>
            <m:r>
              <m:rPr>
                <m:sty m:val="p"/>
              </m:rPr>
              <w:rPr>
                <w:rFonts w:ascii="Cambria Math"/>
                <w:szCs w:val="18"/>
              </w:rPr>
              <m:t>7</m:t>
            </m:r>
          </m:e>
        </m:rad>
      </m:oMath>
      <w:r>
        <w:rPr>
          <w:rFonts w:ascii="NEU-BZ-S92" w:hAnsi="NEU-BZ-S92"/>
        </w:rPr>
        <w:t>,</w:t>
      </w:r>
      <w:r>
        <w:t>求四棱锥</w:t>
      </w:r>
      <w:r>
        <w:rPr>
          <w:rFonts w:ascii="NEU-BZ-S92" w:hAnsi="NEU-BZ-S92"/>
        </w:rPr>
        <w:t>P-ABCD</w:t>
      </w:r>
      <w:r>
        <w:t>的体积</w:t>
      </w:r>
      <w:r>
        <w:rPr>
          <w:rFonts w:ascii="NEU-BZ-S92" w:hAnsi="NEU-BZ-S92"/>
        </w:rPr>
        <w:t>.</w:t>
      </w:r>
    </w:p>
    <w:p w:rsidR="002B0C82" w:rsidP="002B0C82">
      <w:pPr>
        <w:spacing w:line="276" w:lineRule="auto"/>
        <w:jc w:val="center"/>
      </w:pPr>
      <w:r>
        <w:rPr>
          <w:noProof/>
        </w:rPr>
        <w:drawing>
          <wp:inline distT="0" distB="0" distL="0" distR="0">
            <wp:extent cx="1164600" cy="1024200"/>
            <wp:effectExtent l="0" t="0" r="0" b="0"/>
            <wp:docPr id="28" name="18gztws14.jpg" descr="id:21475214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3.jpeg"/>
                    <pic:cNvPicPr/>
                  </pic:nvPicPr>
                  <pic:blipFill>
                    <a:blip xmlns:r="http://schemas.openxmlformats.org/officeDocument/2006/relationships" r:embed="rId22"/>
                    <a:stretch>
                      <a:fillRect/>
                    </a:stretch>
                  </pic:blipFill>
                  <pic:spPr>
                    <a:xfrm>
                      <a:off x="0" y="0"/>
                      <a:ext cx="1164600" cy="1024200"/>
                    </a:xfrm>
                    <a:prstGeom prst="rect">
                      <a:avLst/>
                    </a:prstGeom>
                  </pic:spPr>
                </pic:pic>
              </a:graphicData>
            </a:graphic>
          </wp:inline>
        </w:drawing>
      </w:r>
    </w:p>
    <w:p w:rsidR="002B0C82" w:rsidP="002B0C82">
      <w:pPr>
        <w:spacing w:line="276" w:lineRule="auto"/>
      </w:pPr>
      <w:r>
        <w:rPr>
          <w:rFonts w:eastAsia="方正黑体_GBK"/>
        </w:rPr>
        <w:t>解析</w:t>
      </w:r>
      <w:r>
        <w:rPr>
          <w:rFonts w:ascii="NEU-BZ-S92" w:hAnsi="NEU-BZ-S92"/>
        </w:rPr>
        <w:t>　</w:t>
      </w:r>
      <w:r>
        <w:t>本题考查线面平行的判定和体积的计算</w:t>
      </w:r>
      <w:r>
        <w:rPr>
          <w:rFonts w:ascii="NEU-BZ-S92" w:hAnsi="NEU-BZ-S92"/>
        </w:rPr>
        <w:t>.</w:t>
      </w:r>
    </w:p>
    <w:p w:rsidR="002B0C82" w:rsidP="002B0C82">
      <w:pPr>
        <w:spacing w:line="276" w:lineRule="auto"/>
      </w:pPr>
      <w:r>
        <w:rPr>
          <w:rFonts w:ascii="NEU-BZ-S92" w:hAnsi="NEU-BZ-S92"/>
        </w:rPr>
        <w:t>(1)</w:t>
      </w:r>
      <w:r>
        <w:t>证明</w:t>
      </w:r>
      <w:r>
        <w:rPr>
          <w:rFonts w:ascii="NEU-BZ-S92" w:hAnsi="NEU-BZ-S92"/>
        </w:rPr>
        <w:t>:</w:t>
      </w:r>
      <w:r>
        <w:t>在平面</w:t>
      </w:r>
      <w:r>
        <w:rPr>
          <w:rFonts w:ascii="NEU-BZ-S92" w:hAnsi="NEU-BZ-S92"/>
        </w:rPr>
        <w:t>ABCD</w:t>
      </w:r>
      <w:r>
        <w:t>内</w:t>
      </w:r>
      <w:r>
        <w:rPr>
          <w:rFonts w:ascii="NEU-BZ-S92" w:hAnsi="NEU-BZ-S92"/>
        </w:rPr>
        <w:t>,</w:t>
      </w:r>
    </w:p>
    <w:p w:rsidR="002B0C82" w:rsidP="002B0C82">
      <w:pPr>
        <w:spacing w:line="276" w:lineRule="auto"/>
      </w:pPr>
      <w:r>
        <w:t>因为</w:t>
      </w:r>
      <w:r>
        <w:rPr>
          <w:rFonts w:eastAsia="NEU-BZ-S92"/>
        </w:rPr>
        <w:t>∠</w:t>
      </w:r>
      <w:r>
        <w:rPr>
          <w:rFonts w:ascii="NEU-BZ-S92" w:hAnsi="NEU-BZ-S92"/>
        </w:rPr>
        <w:t>BAD=</w:t>
      </w:r>
      <w:r>
        <w:rPr>
          <w:rFonts w:eastAsia="NEU-BZ-S92"/>
        </w:rPr>
        <w:t>∠</w:t>
      </w:r>
      <w:r>
        <w:rPr>
          <w:rFonts w:ascii="NEU-BZ-S92" w:hAnsi="NEU-BZ-S92"/>
        </w:rPr>
        <w:t>ABC=90°,</w:t>
      </w:r>
    </w:p>
    <w:p w:rsidR="002B0C82" w:rsidP="002B0C82">
      <w:pPr>
        <w:spacing w:line="276" w:lineRule="auto"/>
      </w:pPr>
      <w:r>
        <w:t>所以</w:t>
      </w:r>
      <w:r>
        <w:rPr>
          <w:rFonts w:ascii="NEU-BZ-S92" w:hAnsi="NEU-BZ-S92"/>
        </w:rPr>
        <w:t>BC</w:t>
      </w:r>
      <w:r>
        <w:rPr>
          <w:rFonts w:eastAsia="NEU-BZ-S92"/>
        </w:rPr>
        <w:t>∥</w:t>
      </w:r>
      <w:r>
        <w:rPr>
          <w:rFonts w:ascii="NEU-BZ-S92" w:hAnsi="NEU-BZ-S92"/>
        </w:rPr>
        <w:t>AD,</w:t>
      </w:r>
    </w:p>
    <w:p w:rsidR="002B0C82" w:rsidP="002B0C82">
      <w:pPr>
        <w:spacing w:line="276" w:lineRule="auto"/>
      </w:pPr>
      <w:r>
        <w:t>又</w:t>
      </w:r>
      <w:r>
        <w:rPr>
          <w:rFonts w:ascii="NEU-BZ-S92" w:hAnsi="NEU-BZ-S92"/>
        </w:rPr>
        <w:t>BC</w:t>
      </w:r>
      <w:r>
        <w:rPr>
          <w:rFonts w:eastAsia="NEU-BZ-S92"/>
        </w:rPr>
        <w:t>⊄</w:t>
      </w:r>
      <w:r>
        <w:t>平面</w:t>
      </w:r>
      <w:r>
        <w:rPr>
          <w:rFonts w:ascii="NEU-BZ-S92" w:hAnsi="NEU-BZ-S92"/>
        </w:rPr>
        <w:t>PAD,AD</w:t>
      </w:r>
      <w:r>
        <w:rPr>
          <w:rFonts w:eastAsia="NEU-BZ-S92"/>
        </w:rPr>
        <w:t>⊂</w:t>
      </w:r>
      <w:r>
        <w:t>平面</w:t>
      </w:r>
      <w:r>
        <w:rPr>
          <w:rFonts w:ascii="NEU-BZ-S92" w:hAnsi="NEU-BZ-S92"/>
        </w:rPr>
        <w:t>PAD,</w:t>
      </w:r>
    </w:p>
    <w:p w:rsidR="002B0C82" w:rsidP="002B0C82">
      <w:pPr>
        <w:spacing w:line="276" w:lineRule="auto"/>
      </w:pPr>
      <w:r>
        <w:t>故</w:t>
      </w:r>
      <w:r>
        <w:rPr>
          <w:rFonts w:ascii="NEU-BZ-S92" w:hAnsi="NEU-BZ-S92"/>
        </w:rPr>
        <w:t>BC</w:t>
      </w:r>
      <w:r>
        <w:rPr>
          <w:rFonts w:eastAsia="NEU-BZ-S92"/>
        </w:rPr>
        <w:t>∥</w:t>
      </w:r>
      <w:r>
        <w:t>平面</w:t>
      </w:r>
      <w:r>
        <w:rPr>
          <w:rFonts w:ascii="NEU-BZ-S92" w:hAnsi="NEU-BZ-S92"/>
        </w:rPr>
        <w:t>PAD.</w:t>
      </w:r>
    </w:p>
    <w:p w:rsidR="002B0C82" w:rsidP="002B0C82">
      <w:pPr>
        <w:spacing w:line="276" w:lineRule="auto"/>
      </w:pPr>
      <w:r>
        <w:rPr>
          <w:rFonts w:ascii="NEU-BZ-S92" w:hAnsi="NEU-BZ-S92"/>
        </w:rPr>
        <w:t>(2)</w:t>
      </w:r>
      <w:r>
        <w:t>取</w:t>
      </w:r>
      <w:r>
        <w:rPr>
          <w:rFonts w:ascii="NEU-BZ-S92" w:hAnsi="NEU-BZ-S92"/>
        </w:rPr>
        <w:t>AD</w:t>
      </w:r>
      <w:r>
        <w:t>的中点</w:t>
      </w:r>
      <w:r>
        <w:rPr>
          <w:rFonts w:ascii="NEU-BZ-S92" w:hAnsi="NEU-BZ-S92"/>
        </w:rPr>
        <w:t>M,</w:t>
      </w:r>
      <w:r>
        <w:t>连接</w:t>
      </w:r>
      <w:r>
        <w:rPr>
          <w:rFonts w:ascii="NEU-BZ-S92" w:hAnsi="NEU-BZ-S92"/>
        </w:rPr>
        <w:t>PM,CM.</w:t>
      </w:r>
    </w:p>
    <w:p w:rsidR="002B0C82" w:rsidP="002B0C82">
      <w:pPr>
        <w:spacing w:line="276" w:lineRule="auto"/>
      </w:pPr>
      <w:r>
        <w:t>由</w:t>
      </w:r>
      <w:r>
        <w:rPr>
          <w:rFonts w:ascii="NEU-BZ-S92" w:hAnsi="NEU-BZ-S92"/>
        </w:rPr>
        <w:t>AB=BC=</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AD</w:t>
      </w:r>
      <w:r>
        <w:t>及</w:t>
      </w:r>
      <w:r>
        <w:rPr>
          <w:rFonts w:ascii="NEU-BZ-S92" w:hAnsi="NEU-BZ-S92"/>
        </w:rPr>
        <w:t>BC</w:t>
      </w:r>
      <w:r>
        <w:rPr>
          <w:rFonts w:eastAsia="NEU-BZ-S92"/>
        </w:rPr>
        <w:t>∥</w:t>
      </w:r>
      <w:r>
        <w:rPr>
          <w:rFonts w:ascii="NEU-BZ-S92" w:hAnsi="NEU-BZ-S92"/>
        </w:rPr>
        <w:t>AD,</w:t>
      </w:r>
      <w:r>
        <w:rPr>
          <w:rFonts w:eastAsia="NEU-BZ-S92"/>
        </w:rPr>
        <w:t>∠</w:t>
      </w:r>
      <w:r>
        <w:rPr>
          <w:rFonts w:ascii="NEU-BZ-S92" w:hAnsi="NEU-BZ-S92"/>
        </w:rPr>
        <w:t>ABC=90°</w:t>
      </w:r>
      <w:r>
        <w:t>得四边形</w:t>
      </w:r>
      <w:r>
        <w:rPr>
          <w:rFonts w:ascii="NEU-BZ-S92" w:hAnsi="NEU-BZ-S92"/>
        </w:rPr>
        <w:t>ABCM</w:t>
      </w:r>
      <w:r>
        <w:t>为正方形</w:t>
      </w:r>
      <w:r>
        <w:rPr>
          <w:rFonts w:ascii="NEU-BZ-S92" w:hAnsi="NEU-BZ-S92"/>
        </w:rPr>
        <w:t>,</w:t>
      </w:r>
      <w:r>
        <w:t>则</w:t>
      </w:r>
      <w:r>
        <w:rPr>
          <w:rFonts w:ascii="NEU-BZ-S92" w:hAnsi="NEU-BZ-S92"/>
        </w:rPr>
        <w:t>CM</w:t>
      </w:r>
      <w:r>
        <w:rPr>
          <w:rFonts w:eastAsia="NEU-BZ-S92"/>
        </w:rPr>
        <w:t>⊥</w:t>
      </w:r>
      <w:r>
        <w:rPr>
          <w:rFonts w:ascii="NEU-BZ-S92" w:hAnsi="NEU-BZ-S92"/>
        </w:rPr>
        <w:t>AD.</w:t>
      </w:r>
    </w:p>
    <w:p w:rsidR="002B0C82" w:rsidP="002B0C82">
      <w:pPr>
        <w:spacing w:line="276" w:lineRule="auto"/>
        <w:jc w:val="center"/>
      </w:pPr>
      <w:r>
        <w:rPr>
          <w:noProof/>
        </w:rPr>
        <w:drawing>
          <wp:inline distT="0" distB="0" distL="0" distR="0">
            <wp:extent cx="1164600" cy="1024200"/>
            <wp:effectExtent l="0" t="0" r="0" b="0"/>
            <wp:docPr id="29" name="18gztws14a.jpg" descr="id:21475215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4.jpeg"/>
                    <pic:cNvPicPr/>
                  </pic:nvPicPr>
                  <pic:blipFill>
                    <a:blip xmlns:r="http://schemas.openxmlformats.org/officeDocument/2006/relationships" r:embed="rId23" cstate="print"/>
                    <a:stretch>
                      <a:fillRect/>
                    </a:stretch>
                  </pic:blipFill>
                  <pic:spPr>
                    <a:xfrm>
                      <a:off x="0" y="0"/>
                      <a:ext cx="1164600" cy="1024200"/>
                    </a:xfrm>
                    <a:prstGeom prst="rect">
                      <a:avLst/>
                    </a:prstGeom>
                  </pic:spPr>
                </pic:pic>
              </a:graphicData>
            </a:graphic>
          </wp:inline>
        </w:drawing>
      </w:r>
    </w:p>
    <w:p w:rsidR="002B0C82" w:rsidP="002B0C82">
      <w:pPr>
        <w:spacing w:line="276" w:lineRule="auto"/>
      </w:pPr>
      <w:r>
        <w:t>因为侧面</w:t>
      </w:r>
      <w:r>
        <w:rPr>
          <w:rFonts w:ascii="NEU-BZ-S92" w:hAnsi="NEU-BZ-S92"/>
        </w:rPr>
        <w:t>PAD</w:t>
      </w:r>
      <w:r>
        <w:t>为等边三角形且垂直于底面</w:t>
      </w:r>
      <w:r>
        <w:rPr>
          <w:rFonts w:ascii="NEU-BZ-S92" w:hAnsi="NEU-BZ-S92"/>
        </w:rPr>
        <w:t>ABCD,</w:t>
      </w:r>
      <w:r>
        <w:t>平面</w:t>
      </w:r>
      <w:r>
        <w:rPr>
          <w:rFonts w:ascii="NEU-BZ-S92" w:hAnsi="NEU-BZ-S92"/>
        </w:rPr>
        <w:t>PAD</w:t>
      </w:r>
      <w:r>
        <w:rPr>
          <w:rFonts w:eastAsia="NEU-BZ-S92"/>
        </w:rPr>
        <w:t>∩</w:t>
      </w:r>
      <w:r>
        <w:t>平面</w:t>
      </w:r>
      <w:r>
        <w:rPr>
          <w:rFonts w:ascii="NEU-BZ-S92" w:hAnsi="NEU-BZ-S92"/>
        </w:rPr>
        <w:t>ABCD=AD,</w:t>
      </w:r>
      <w:r>
        <w:t>所以</w:t>
      </w:r>
      <w:r>
        <w:rPr>
          <w:rFonts w:ascii="NEU-BZ-S92" w:hAnsi="NEU-BZ-S92"/>
        </w:rPr>
        <w:t>PM</w:t>
      </w:r>
      <w:r>
        <w:rPr>
          <w:rFonts w:eastAsia="NEU-BZ-S92"/>
        </w:rPr>
        <w:t>⊥</w:t>
      </w:r>
      <w:r>
        <w:rPr>
          <w:rFonts w:ascii="NEU-BZ-S92" w:hAnsi="NEU-BZ-S92"/>
        </w:rPr>
        <w:t>AD,PM</w:t>
      </w:r>
      <w:r>
        <w:rPr>
          <w:rFonts w:eastAsia="NEU-BZ-S92"/>
        </w:rPr>
        <w:t>⊥</w:t>
      </w:r>
      <w:r>
        <w:t>底面</w:t>
      </w:r>
      <w:r>
        <w:rPr>
          <w:rFonts w:ascii="NEU-BZ-S92" w:hAnsi="NEU-BZ-S92"/>
        </w:rPr>
        <w:t>ABCD.</w:t>
      </w:r>
    </w:p>
    <w:p w:rsidR="002B0C82" w:rsidP="002B0C82">
      <w:pPr>
        <w:spacing w:line="276" w:lineRule="auto"/>
      </w:pPr>
      <w:r>
        <w:t>因为</w:t>
      </w:r>
      <w:r>
        <w:rPr>
          <w:rFonts w:ascii="NEU-BZ-S92" w:hAnsi="NEU-BZ-S92"/>
        </w:rPr>
        <w:t>CM</w:t>
      </w:r>
      <w:r>
        <w:rPr>
          <w:rFonts w:eastAsia="NEU-BZ-S92"/>
        </w:rPr>
        <w:t>⊂</w:t>
      </w:r>
      <w:r>
        <w:t>底面</w:t>
      </w:r>
      <w:r>
        <w:rPr>
          <w:rFonts w:ascii="NEU-BZ-S92" w:hAnsi="NEU-BZ-S92"/>
        </w:rPr>
        <w:t>ABCD,</w:t>
      </w:r>
      <w:r>
        <w:t>所以</w:t>
      </w:r>
      <w:r>
        <w:rPr>
          <w:rFonts w:ascii="NEU-BZ-S92" w:hAnsi="NEU-BZ-S92"/>
        </w:rPr>
        <w:t>PM</w:t>
      </w:r>
      <w:r>
        <w:rPr>
          <w:rFonts w:eastAsia="NEU-BZ-S92"/>
        </w:rPr>
        <w:t>⊥</w:t>
      </w:r>
      <w:r>
        <w:rPr>
          <w:rFonts w:ascii="NEU-BZ-S92" w:hAnsi="NEU-BZ-S92"/>
        </w:rPr>
        <w:t>CM.</w:t>
      </w:r>
    </w:p>
    <w:p w:rsidR="002B0C82" w:rsidP="002B0C82">
      <w:pPr>
        <w:spacing w:line="276" w:lineRule="auto"/>
      </w:pPr>
      <w:r>
        <w:t>设</w:t>
      </w:r>
      <w:r>
        <w:rPr>
          <w:rFonts w:ascii="NEU-BZ-S92" w:hAnsi="NEU-BZ-S92"/>
        </w:rPr>
        <w:t>BC=x,</w:t>
      </w:r>
      <w:r>
        <w:t>则</w:t>
      </w:r>
      <w:r>
        <w:rPr>
          <w:rFonts w:ascii="NEU-BZ-S92" w:hAnsi="NEU-BZ-S92"/>
        </w:rPr>
        <w:t>CM=x,CD=</w:t>
      </w:r>
      <m:oMath>
        <m:rad>
          <m:radPr>
            <m:degHide/>
            <m:ctrlPr>
              <w:rPr>
                <w:rFonts w:ascii="Cambria Math" w:hAnsi="Cambria Math"/>
              </w:rPr>
            </m:ctrlPr>
          </m:radPr>
          <m:deg/>
          <m:e>
            <m:r>
              <m:rPr>
                <m:sty m:val="p"/>
              </m:rPr>
              <w:rPr>
                <w:rFonts w:ascii="Cambria Math"/>
                <w:szCs w:val="18"/>
              </w:rPr>
              <m:t>2</m:t>
            </m:r>
          </m:e>
        </m:rad>
      </m:oMath>
      <w:r>
        <w:rPr>
          <w:rFonts w:ascii="NEU-BZ-S92" w:hAnsi="NEU-BZ-S92"/>
        </w:rPr>
        <w:t>x,PM=</w:t>
      </w:r>
      <m:oMath>
        <m:rad>
          <m:radPr>
            <m:degHide/>
            <m:ctrlPr>
              <w:rPr>
                <w:rFonts w:ascii="Cambria Math" w:hAnsi="Cambria Math"/>
              </w:rPr>
            </m:ctrlPr>
          </m:radPr>
          <m:deg/>
          <m:e>
            <m:r>
              <m:rPr>
                <m:sty m:val="p"/>
              </m:rPr>
              <w:rPr>
                <w:rFonts w:ascii="Cambria Math"/>
                <w:szCs w:val="18"/>
              </w:rPr>
              <m:t>3</m:t>
            </m:r>
          </m:e>
        </m:rad>
      </m:oMath>
      <w:r>
        <w:rPr>
          <w:rFonts w:ascii="NEU-BZ-S92" w:hAnsi="NEU-BZ-S92"/>
        </w:rPr>
        <w:t>x,PC=PD=2x.</w:t>
      </w:r>
    </w:p>
    <w:p w:rsidR="002B0C82" w:rsidP="002B0C82">
      <w:pPr>
        <w:spacing w:line="276" w:lineRule="auto"/>
      </w:pPr>
      <w:r>
        <w:t>取</w:t>
      </w:r>
      <w:r>
        <w:rPr>
          <w:rFonts w:ascii="NEU-BZ-S92" w:hAnsi="NEU-BZ-S92"/>
        </w:rPr>
        <w:t>CD</w:t>
      </w:r>
      <w:r>
        <w:t>的中点</w:t>
      </w:r>
      <w:r>
        <w:rPr>
          <w:rFonts w:ascii="NEU-BZ-S92" w:hAnsi="NEU-BZ-S92"/>
        </w:rPr>
        <w:t>N,</w:t>
      </w:r>
      <w:r>
        <w:t>连接</w:t>
      </w:r>
      <w:r>
        <w:rPr>
          <w:rFonts w:ascii="NEU-BZ-S92" w:hAnsi="NEU-BZ-S92"/>
        </w:rPr>
        <w:t>PN,</w:t>
      </w:r>
    </w:p>
    <w:p w:rsidR="002B0C82" w:rsidP="002B0C82">
      <w:pPr>
        <w:spacing w:line="276" w:lineRule="auto"/>
      </w:pPr>
      <w:r>
        <w:t>则</w:t>
      </w:r>
      <w:r>
        <w:rPr>
          <w:rFonts w:ascii="NEU-BZ-S92" w:hAnsi="NEU-BZ-S92"/>
        </w:rPr>
        <w:t>PN</w:t>
      </w:r>
      <w:r>
        <w:rPr>
          <w:rFonts w:eastAsia="NEU-BZ-S92"/>
        </w:rPr>
        <w:t>⊥</w:t>
      </w:r>
      <w:r>
        <w:rPr>
          <w:rFonts w:ascii="NEU-BZ-S92" w:hAnsi="NEU-BZ-S92"/>
        </w:rPr>
        <w:t>CD,</w:t>
      </w:r>
      <w:r>
        <w:t>所以</w:t>
      </w:r>
      <w:r>
        <w:rPr>
          <w:rFonts w:ascii="NEU-BZ-S92" w:hAnsi="NEU-BZ-S92"/>
        </w:rPr>
        <w:t>PN=</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14</m:t>
                </m:r>
              </m:e>
            </m:rad>
          </m:num>
          <m:den>
            <m:r>
              <m:rPr>
                <m:sty m:val="p"/>
              </m:rPr>
              <w:rPr>
                <w:rFonts w:ascii="Cambria Math"/>
                <w:sz w:val="20"/>
                <w:szCs w:val="20"/>
              </w:rPr>
              <m:t>2</m:t>
            </m:r>
          </m:den>
        </m:f>
      </m:oMath>
      <w:r>
        <w:rPr>
          <w:rFonts w:ascii="NEU-BZ-S92" w:hAnsi="NEU-BZ-S92"/>
        </w:rPr>
        <w:t>x.</w:t>
      </w:r>
    </w:p>
    <w:p w:rsidR="002B0C82" w:rsidP="002B0C82">
      <w:pPr>
        <w:spacing w:line="276" w:lineRule="auto"/>
      </w:pPr>
      <w:r>
        <w:t>因为</w:t>
      </w:r>
      <w:r>
        <w:rPr>
          <w:rFonts w:eastAsia="NEU-BZ-S92"/>
        </w:rPr>
        <w:t>△</w:t>
      </w:r>
      <w:r>
        <w:rPr>
          <w:rFonts w:ascii="NEU-BZ-S92" w:hAnsi="NEU-BZ-S92"/>
        </w:rPr>
        <w:t>PCD</w:t>
      </w:r>
      <w:r>
        <w:t>的面积为</w:t>
      </w:r>
      <w:r>
        <w:rPr>
          <w:rFonts w:ascii="NEU-BZ-S92" w:hAnsi="NEU-BZ-S92"/>
        </w:rPr>
        <w:t>2</w:t>
      </w:r>
      <m:oMath>
        <m:rad>
          <m:radPr>
            <m:degHide/>
            <m:ctrlPr>
              <w:rPr>
                <w:rFonts w:ascii="Cambria Math" w:hAnsi="Cambria Math"/>
              </w:rPr>
            </m:ctrlPr>
          </m:radPr>
          <m:deg/>
          <m:e>
            <m:r>
              <m:rPr>
                <m:sty m:val="p"/>
              </m:rPr>
              <w:rPr>
                <w:rFonts w:ascii="Cambria Math"/>
                <w:szCs w:val="18"/>
              </w:rPr>
              <m:t>7</m:t>
            </m:r>
          </m:e>
        </m:rad>
      </m:oMath>
      <w:r>
        <w:rPr>
          <w:rFonts w:ascii="NEU-BZ-S92" w:hAnsi="NEU-BZ-S92"/>
        </w:rPr>
        <w:t>,</w:t>
      </w:r>
    </w:p>
    <w:p w:rsidR="002B0C82" w:rsidP="002B0C82">
      <w:pPr>
        <w:spacing w:line="276" w:lineRule="auto"/>
      </w:pPr>
      <w:r>
        <w:t>所以</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w:t>
      </w:r>
      <m:oMath>
        <m:rad>
          <m:radPr>
            <m:degHide/>
            <m:ctrlPr>
              <w:rPr>
                <w:rFonts w:ascii="Cambria Math" w:hAnsi="Cambria Math"/>
              </w:rPr>
            </m:ctrlPr>
          </m:radPr>
          <m:deg/>
          <m:e>
            <m:r>
              <m:rPr>
                <m:sty m:val="p"/>
              </m:rPr>
              <w:rPr>
                <w:rFonts w:ascii="Cambria Math"/>
                <w:szCs w:val="18"/>
              </w:rPr>
              <m:t>2</m:t>
            </m:r>
          </m:e>
        </m:rad>
      </m:oMath>
      <w:r>
        <w:rPr>
          <w:rFonts w:ascii="NEU-BZ-S92" w:hAnsi="NEU-BZ-S92"/>
        </w:rPr>
        <w:t>x×</w:t>
      </w:r>
      <m:oMath>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14</m:t>
                </m:r>
              </m:e>
            </m:rad>
          </m:num>
          <m:den>
            <m:r>
              <m:rPr>
                <m:sty m:val="p"/>
              </m:rPr>
              <w:rPr>
                <w:rFonts w:ascii="Cambria Math"/>
                <w:sz w:val="20"/>
                <w:szCs w:val="20"/>
              </w:rPr>
              <m:t>2</m:t>
            </m:r>
          </m:den>
        </m:f>
      </m:oMath>
      <w:r>
        <w:rPr>
          <w:rFonts w:ascii="NEU-BZ-S92" w:hAnsi="NEU-BZ-S92"/>
        </w:rPr>
        <w:t>x=2</w:t>
      </w:r>
      <m:oMath>
        <m:rad>
          <m:radPr>
            <m:degHide/>
            <m:ctrlPr>
              <w:rPr>
                <w:rFonts w:ascii="Cambria Math" w:hAnsi="Cambria Math"/>
              </w:rPr>
            </m:ctrlPr>
          </m:radPr>
          <m:deg/>
          <m:e>
            <m:r>
              <m:rPr>
                <m:sty m:val="p"/>
              </m:rPr>
              <w:rPr>
                <w:rFonts w:ascii="Cambria Math"/>
                <w:szCs w:val="18"/>
              </w:rPr>
              <m:t>7</m:t>
            </m:r>
          </m:e>
        </m:rad>
      </m:oMath>
      <w:r>
        <w:rPr>
          <w:rFonts w:ascii="NEU-BZ-S92" w:hAnsi="NEU-BZ-S92"/>
        </w:rPr>
        <w:t>,</w:t>
      </w:r>
    </w:p>
    <w:p w:rsidR="002B0C82" w:rsidP="002B0C82">
      <w:pPr>
        <w:spacing w:line="276" w:lineRule="auto"/>
      </w:pPr>
      <w:r>
        <w:t>解得</w:t>
      </w:r>
      <w:r>
        <w:rPr>
          <w:rFonts w:ascii="NEU-BZ-S92" w:hAnsi="NEU-BZ-S92"/>
        </w:rPr>
        <w:t>x=-2(</w:t>
      </w:r>
      <w:r>
        <w:t>舍去</w:t>
      </w:r>
      <w:r>
        <w:rPr>
          <w:rFonts w:ascii="NEU-BZ-S92" w:hAnsi="NEU-BZ-S92"/>
        </w:rPr>
        <w:t>)</w:t>
      </w:r>
      <w:r>
        <w:t>或</w:t>
      </w:r>
      <w:r>
        <w:rPr>
          <w:rFonts w:ascii="NEU-BZ-S92" w:hAnsi="NEU-BZ-S92"/>
        </w:rPr>
        <w:t>x=2.</w:t>
      </w:r>
      <w:r>
        <w:t>于是</w:t>
      </w:r>
      <w:r>
        <w:rPr>
          <w:rFonts w:ascii="NEU-BZ-S92" w:hAnsi="NEU-BZ-S92"/>
        </w:rPr>
        <w:t>AB=BC=2,AD=4,PM=2</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2B0C82" w:rsidP="002B0C82">
      <w:pPr>
        <w:spacing w:line="276" w:lineRule="auto"/>
      </w:pPr>
      <w:r>
        <w:t>所以四棱锥</w:t>
      </w:r>
      <w:r>
        <w:rPr>
          <w:rFonts w:ascii="NEU-BZ-S92" w:hAnsi="NEU-BZ-S92"/>
        </w:rPr>
        <w:t>P-ABCD</w:t>
      </w:r>
      <w:r>
        <w:t>的体积</w:t>
      </w:r>
      <w:r>
        <w:rPr>
          <w:rFonts w:ascii="NEU-BZ-S92" w:hAnsi="NEU-BZ-S92"/>
        </w:rPr>
        <w:t>V=</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ascii="NEU-BZ-S92" w:hAnsi="NEU-BZ-S92"/>
        </w:rPr>
        <w:t>×</w:t>
      </w:r>
      <m:oMath>
        <m:f>
          <m:fPr>
            <m:ctrlPr>
              <w:rPr>
                <w:rFonts w:ascii="Cambria Math" w:hAnsi="Cambria Math"/>
              </w:rPr>
            </m:ctrlPr>
          </m:fPr>
          <m:num>
            <m:r>
              <m:rPr>
                <m:sty m:val="p"/>
              </m:rPr>
              <w:rPr>
                <w:rFonts w:ascii="Cambria Math"/>
                <w:sz w:val="20"/>
                <w:szCs w:val="20"/>
              </w:rPr>
              <m:t>2</m:t>
            </m:r>
            <m:r>
              <m:rPr>
                <m:sty m:val="p"/>
              </m:rPr>
              <w:rPr>
                <w:rFonts w:ascii="Cambria Math"/>
                <w:sz w:val="20"/>
                <w:szCs w:val="20"/>
              </w:rPr>
              <m:t>×</m:t>
            </m:r>
            <m:r>
              <m:rPr>
                <m:nor/>
              </m:rPr>
              <w:rPr>
                <w:rFonts w:ascii="Cambria Math"/>
                <w:sz w:val="20"/>
                <w:szCs w:val="20"/>
              </w:rPr>
              <m:t>(</m:t>
            </m:r>
            <m:r>
              <m:rPr>
                <m:sty m:val="p"/>
              </m:rPr>
              <w:rPr>
                <w:rFonts w:ascii="Cambria Math"/>
                <w:sz w:val="20"/>
                <w:szCs w:val="20"/>
              </w:rPr>
              <m:t>2+4</m:t>
            </m:r>
            <m:r>
              <m:rPr>
                <m:nor/>
              </m:rPr>
              <w:rPr>
                <w:rFonts w:ascii="Cambria Math"/>
                <w:sz w:val="20"/>
                <w:szCs w:val="20"/>
              </w:rPr>
              <m:t>)</m:t>
            </m:r>
          </m:num>
          <m:den>
            <m:r>
              <m:rPr>
                <m:sty m:val="p"/>
              </m:rPr>
              <w:rPr>
                <w:rFonts w:ascii="Cambria Math"/>
                <w:sz w:val="20"/>
                <w:szCs w:val="20"/>
              </w:rPr>
              <m:t>2</m:t>
            </m:r>
          </m:den>
        </m:f>
      </m:oMath>
      <w:r>
        <w:rPr>
          <w:rFonts w:ascii="NEU-BZ-S92" w:hAnsi="NEU-BZ-S92"/>
        </w:rPr>
        <w:t>×2</w:t>
      </w:r>
      <m:oMath>
        <m:rad>
          <m:radPr>
            <m:degHide/>
            <m:ctrlPr>
              <w:rPr>
                <w:rFonts w:ascii="Cambria Math" w:hAnsi="Cambria Math"/>
              </w:rPr>
            </m:ctrlPr>
          </m:radPr>
          <m:deg/>
          <m:e>
            <m:r>
              <m:rPr>
                <m:sty m:val="p"/>
              </m:rPr>
              <w:rPr>
                <w:rFonts w:ascii="Cambria Math"/>
                <w:szCs w:val="18"/>
              </w:rPr>
              <m:t>3</m:t>
            </m:r>
          </m:e>
        </m:rad>
      </m:oMath>
      <w:r>
        <w:rPr>
          <w:rFonts w:ascii="NEU-BZ-S92" w:hAnsi="NEU-BZ-S92"/>
        </w:rPr>
        <w:t>=4</w:t>
      </w:r>
      <m:oMath>
        <m:rad>
          <m:radPr>
            <m:degHide/>
            <m:ctrlPr>
              <w:rPr>
                <w:rFonts w:ascii="Cambria Math" w:hAnsi="Cambria Math"/>
              </w:rPr>
            </m:ctrlPr>
          </m:radPr>
          <m:deg/>
          <m:e>
            <m:r>
              <m:rPr>
                <m:sty m:val="p"/>
              </m:rPr>
              <w:rPr>
                <w:rFonts w:ascii="Cambria Math"/>
                <w:szCs w:val="18"/>
              </w:rPr>
              <m:t>3</m:t>
            </m:r>
          </m:e>
        </m:rad>
      </m:oMath>
      <w:r>
        <w:rPr>
          <w:rFonts w:ascii="NEU-BZ-S92" w:hAnsi="NEU-BZ-S92"/>
        </w:rPr>
        <w:t>.</w:t>
      </w:r>
    </w:p>
    <w:p w:rsidR="002B0C82" w:rsidP="002B0C82">
      <w:pPr>
        <w:spacing w:line="276" w:lineRule="auto"/>
      </w:pPr>
      <w:r>
        <w:rPr>
          <w:rFonts w:ascii="NEU-BZ-S92" w:hAnsi="NEU-BZ-S92"/>
        </w:rPr>
        <w:t>10.(2016</w:t>
      </w:r>
      <w:r>
        <w:rPr>
          <w:rFonts w:eastAsia="方正黑体_GBK"/>
        </w:rPr>
        <w:t>课标</w:t>
      </w:r>
      <w:r>
        <w:rPr>
          <w:rFonts w:ascii="NEU-BZ-S92" w:hAnsi="NEU-BZ-S92"/>
        </w:rPr>
        <w:t>Ⅱ</w:t>
      </w:r>
      <w:r>
        <w:rPr>
          <w:rFonts w:eastAsia="方正黑体_GBK"/>
        </w:rPr>
        <w:t>文</w:t>
      </w:r>
      <w:r>
        <w:rPr>
          <w:rFonts w:ascii="NEU-BZ-S92" w:hAnsi="NEU-BZ-S92"/>
        </w:rPr>
        <w:t>,19,12</w:t>
      </w:r>
      <w:r>
        <w:rPr>
          <w:rFonts w:eastAsia="方正黑体_GBK"/>
        </w:rPr>
        <w:t>分</w:t>
      </w:r>
      <w:r>
        <w:rPr>
          <w:rFonts w:ascii="NEU-BZ-S92" w:hAnsi="NEU-BZ-S92"/>
        </w:rPr>
        <w:t>)</w:t>
      </w:r>
      <w:r>
        <w:t>如图</w:t>
      </w:r>
      <w:r>
        <w:rPr>
          <w:rFonts w:ascii="NEU-BZ-S92" w:hAnsi="NEU-BZ-S92"/>
        </w:rPr>
        <w:t>,</w:t>
      </w:r>
      <w:r>
        <w:t>菱形</w:t>
      </w:r>
      <w:r>
        <w:rPr>
          <w:rFonts w:ascii="NEU-BZ-S92" w:hAnsi="NEU-BZ-S92"/>
        </w:rPr>
        <w:t>ABCD</w:t>
      </w:r>
      <w:r>
        <w:t>的对角线</w:t>
      </w:r>
      <w:r>
        <w:rPr>
          <w:rFonts w:ascii="NEU-BZ-S92" w:hAnsi="NEU-BZ-S92"/>
        </w:rPr>
        <w:t>AC</w:t>
      </w:r>
      <w:r>
        <w:t>与</w:t>
      </w:r>
      <w:r>
        <w:rPr>
          <w:rFonts w:ascii="NEU-BZ-S92" w:hAnsi="NEU-BZ-S92"/>
        </w:rPr>
        <w:t>BD</w:t>
      </w:r>
      <w:r>
        <w:t>交于点</w:t>
      </w:r>
      <w:r>
        <w:rPr>
          <w:rFonts w:ascii="NEU-BZ-S92" w:hAnsi="NEU-BZ-S92"/>
        </w:rPr>
        <w:t>O,</w:t>
      </w:r>
      <w:r>
        <w:t>点</w:t>
      </w:r>
      <w:r>
        <w:rPr>
          <w:rFonts w:ascii="NEU-BZ-S92" w:hAnsi="NEU-BZ-S92"/>
        </w:rPr>
        <w:t>E,F</w:t>
      </w:r>
      <w:r>
        <w:t>分别在</w:t>
      </w:r>
      <w:r>
        <w:rPr>
          <w:rFonts w:ascii="NEU-BZ-S92" w:hAnsi="NEU-BZ-S92"/>
        </w:rPr>
        <w:t>AD,CD</w:t>
      </w:r>
      <w:r>
        <w:t>上</w:t>
      </w:r>
      <w:r>
        <w:rPr>
          <w:rFonts w:ascii="NEU-BZ-S92" w:hAnsi="NEU-BZ-S92"/>
        </w:rPr>
        <w:t>,AE=CF,EF</w:t>
      </w:r>
      <w:r>
        <w:t>交</w:t>
      </w:r>
      <w:r>
        <w:rPr>
          <w:rFonts w:ascii="NEU-BZ-S92" w:hAnsi="NEU-BZ-S92"/>
        </w:rPr>
        <w:t>BD</w:t>
      </w:r>
      <w:r>
        <w:t>于点</w:t>
      </w:r>
      <w:r>
        <w:rPr>
          <w:rFonts w:ascii="NEU-BZ-S92" w:hAnsi="NEU-BZ-S92"/>
        </w:rPr>
        <w:t>H.</w:t>
      </w:r>
      <w:r>
        <w:t>将</w:t>
      </w:r>
      <w:r>
        <w:rPr>
          <w:rFonts w:eastAsia="NEU-BZ-S92"/>
        </w:rPr>
        <w:t>△</w:t>
      </w:r>
      <w:r>
        <w:rPr>
          <w:rFonts w:ascii="NEU-BZ-S92" w:hAnsi="NEU-BZ-S92"/>
        </w:rPr>
        <w:t>DEF</w:t>
      </w:r>
      <w:r>
        <w:t>沿</w:t>
      </w:r>
      <w:r>
        <w:rPr>
          <w:rFonts w:ascii="NEU-BZ-S92" w:hAnsi="NEU-BZ-S92"/>
        </w:rPr>
        <w:t>EF</w:t>
      </w:r>
      <w:r>
        <w:t>折到</w:t>
      </w:r>
      <w:r>
        <w:rPr>
          <w:rFonts w:eastAsia="NEU-BZ-S92"/>
        </w:rPr>
        <w:t>△</w:t>
      </w:r>
      <w:r>
        <w:rPr>
          <w:rFonts w:ascii="NEU-BZ-S92" w:hAnsi="NEU-BZ-S92"/>
        </w:rPr>
        <w:t>D'EF</w:t>
      </w:r>
      <w:r>
        <w:t>的位置</w:t>
      </w:r>
      <w:r>
        <w:rPr>
          <w:rFonts w:ascii="NEU-BZ-S92" w:hAnsi="NEU-BZ-S92"/>
        </w:rPr>
        <w:t>.</w:t>
      </w:r>
    </w:p>
    <w:p w:rsidR="002B0C82" w:rsidP="002B0C82">
      <w:pPr>
        <w:spacing w:line="276" w:lineRule="auto"/>
      </w:pPr>
      <w:r>
        <w:rPr>
          <w:rFonts w:ascii="NEU-BZ-S92" w:hAnsi="NEU-BZ-S92"/>
        </w:rPr>
        <w:t>(1)</w:t>
      </w:r>
      <w:r>
        <w:t>证明</w:t>
      </w:r>
      <w:r>
        <w:rPr>
          <w:rFonts w:ascii="NEU-BZ-S92" w:hAnsi="NEU-BZ-S92"/>
        </w:rPr>
        <w:t>:AC</w:t>
      </w:r>
      <w:r>
        <w:rPr>
          <w:rFonts w:eastAsia="NEU-BZ-S92"/>
        </w:rPr>
        <w:t>⊥</w:t>
      </w:r>
      <w:r>
        <w:rPr>
          <w:rFonts w:ascii="NEU-BZ-S92" w:hAnsi="NEU-BZ-S92"/>
        </w:rPr>
        <w:t>HD';</w:t>
      </w:r>
    </w:p>
    <w:p w:rsidR="002B0C82" w:rsidP="002B0C82">
      <w:pPr>
        <w:spacing w:line="276" w:lineRule="auto"/>
      </w:pPr>
      <w:r>
        <w:rPr>
          <w:rFonts w:ascii="NEU-BZ-S92" w:hAnsi="NEU-BZ-S92"/>
        </w:rPr>
        <w:t>(2)</w:t>
      </w:r>
      <w:r>
        <w:t>若</w:t>
      </w:r>
      <w:r>
        <w:rPr>
          <w:rFonts w:ascii="NEU-BZ-S92" w:hAnsi="NEU-BZ-S92"/>
        </w:rPr>
        <w:t>AB=5,AC=6,AE=</w:t>
      </w:r>
      <m:oMath>
        <m:f>
          <m:fPr>
            <m:ctrlPr>
              <w:rPr>
                <w:rFonts w:ascii="Cambria Math" w:hAnsi="Cambria Math"/>
              </w:rPr>
            </m:ctrlPr>
          </m:fPr>
          <m:num>
            <m:r>
              <m:rPr>
                <m:sty m:val="p"/>
              </m:rPr>
              <w:rPr>
                <w:rFonts w:ascii="Cambria Math"/>
                <w:sz w:val="20"/>
                <w:szCs w:val="20"/>
              </w:rPr>
              <m:t>5</m:t>
            </m:r>
          </m:num>
          <m:den>
            <m:r>
              <m:rPr>
                <m:sty m:val="p"/>
              </m:rPr>
              <w:rPr>
                <w:rFonts w:ascii="Cambria Math"/>
                <w:sz w:val="20"/>
                <w:szCs w:val="20"/>
              </w:rPr>
              <m:t>4</m:t>
            </m:r>
          </m:den>
        </m:f>
      </m:oMath>
      <w:r>
        <w:rPr>
          <w:rFonts w:ascii="NEU-BZ-S92" w:hAnsi="NEU-BZ-S92"/>
        </w:rPr>
        <w:t>,OD'=2</w:t>
      </w:r>
      <m:oMath>
        <m:rad>
          <m:radPr>
            <m:degHide/>
            <m:ctrlPr>
              <w:rPr>
                <w:rFonts w:ascii="Cambria Math" w:hAnsi="Cambria Math"/>
              </w:rPr>
            </m:ctrlPr>
          </m:radPr>
          <m:deg/>
          <m:e>
            <m:r>
              <m:rPr>
                <m:sty m:val="p"/>
              </m:rPr>
              <w:rPr>
                <w:rFonts w:ascii="Cambria Math"/>
                <w:szCs w:val="18"/>
              </w:rPr>
              <m:t>2</m:t>
            </m:r>
          </m:e>
        </m:rad>
      </m:oMath>
      <w:r>
        <w:rPr>
          <w:rFonts w:ascii="NEU-BZ-S92" w:hAnsi="NEU-BZ-S92"/>
        </w:rPr>
        <w:t>,</w:t>
      </w:r>
      <w:r>
        <w:t>求五棱锥</w:t>
      </w:r>
      <w:r>
        <w:rPr>
          <w:rFonts w:ascii="NEU-BZ-S92" w:hAnsi="NEU-BZ-S92"/>
        </w:rPr>
        <w:t>D'-ABCFE</w:t>
      </w:r>
      <w:r>
        <w:t>的体积</w:t>
      </w:r>
      <w:r>
        <w:rPr>
          <w:rFonts w:ascii="NEU-BZ-S92" w:hAnsi="NEU-BZ-S92"/>
        </w:rPr>
        <w:t>.</w:t>
      </w:r>
    </w:p>
    <w:p w:rsidR="002B0C82" w:rsidP="002B0C82">
      <w:pPr>
        <w:spacing w:line="276" w:lineRule="auto"/>
        <w:jc w:val="center"/>
      </w:pPr>
      <w:r>
        <w:rPr>
          <w:noProof/>
        </w:rPr>
        <w:drawing>
          <wp:inline distT="0" distB="0" distL="0" distR="0">
            <wp:extent cx="1762200" cy="1311120"/>
            <wp:effectExtent l="0" t="0" r="0" b="0"/>
            <wp:docPr id="30" name="17gztws4.jpg" descr="id:21475215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5.jpeg"/>
                    <pic:cNvPicPr/>
                  </pic:nvPicPr>
                  <pic:blipFill>
                    <a:blip xmlns:r="http://schemas.openxmlformats.org/officeDocument/2006/relationships" r:embed="rId24" cstate="print"/>
                    <a:stretch>
                      <a:fillRect/>
                    </a:stretch>
                  </pic:blipFill>
                  <pic:spPr>
                    <a:xfrm>
                      <a:off x="0" y="0"/>
                      <a:ext cx="1762200" cy="1311120"/>
                    </a:xfrm>
                    <a:prstGeom prst="rect">
                      <a:avLst/>
                    </a:prstGeom>
                  </pic:spPr>
                </pic:pic>
              </a:graphicData>
            </a:graphic>
          </wp:inline>
        </w:drawing>
      </w:r>
    </w:p>
    <w:p w:rsidR="002B0C82" w:rsidP="002B0C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由已知得</w:t>
      </w:r>
      <w:r>
        <w:rPr>
          <w:rFonts w:ascii="NEU-BZ-S92" w:hAnsi="NEU-BZ-S92"/>
        </w:rPr>
        <w:t>AC</w:t>
      </w:r>
      <w:r>
        <w:rPr>
          <w:rFonts w:eastAsia="NEU-BZ-S92"/>
        </w:rPr>
        <w:t>⊥</w:t>
      </w:r>
      <w:r>
        <w:rPr>
          <w:rFonts w:ascii="NEU-BZ-S92" w:hAnsi="NEU-BZ-S92"/>
        </w:rPr>
        <w:t>BD,AD=CD.</w:t>
      </w:r>
    </w:p>
    <w:p w:rsidR="002B0C82" w:rsidP="002B0C82">
      <w:pPr>
        <w:spacing w:line="276" w:lineRule="auto"/>
      </w:pPr>
      <w:r>
        <w:t>又由</w:t>
      </w:r>
      <w:r>
        <w:rPr>
          <w:rFonts w:ascii="NEU-BZ-S92" w:hAnsi="NEU-BZ-S92"/>
        </w:rPr>
        <w:t>AE=CF</w:t>
      </w:r>
      <w:r>
        <w:t>得</w:t>
      </w:r>
      <m:oMath>
        <m:f>
          <m:fPr>
            <m:ctrlPr>
              <w:rPr>
                <w:rFonts w:ascii="Cambria Math" w:hAnsi="Cambria Math"/>
              </w:rPr>
            </m:ctrlPr>
          </m:fPr>
          <m:num>
            <m:r>
              <w:rPr>
                <w:rFonts w:ascii="Cambria Math" w:hAnsi="Cambria Math"/>
                <w:sz w:val="20"/>
                <w:szCs w:val="20"/>
              </w:rPr>
              <m:t>AE</m:t>
            </m:r>
          </m:num>
          <m:den>
            <m:r>
              <w:rPr>
                <w:rFonts w:ascii="Cambria Math" w:hAnsi="Cambria Math"/>
                <w:sz w:val="20"/>
                <w:szCs w:val="20"/>
              </w:rPr>
              <m:t>AD</m:t>
            </m:r>
          </m:den>
        </m:f>
      </m:oMath>
      <w:r>
        <w:rPr>
          <w:rFonts w:ascii="NEU-BZ-S92" w:hAnsi="NEU-BZ-S92"/>
        </w:rPr>
        <w:t>=</w:t>
      </w:r>
      <m:oMath>
        <m:f>
          <m:fPr>
            <m:ctrlPr>
              <w:rPr>
                <w:rFonts w:ascii="Cambria Math" w:hAnsi="Cambria Math"/>
              </w:rPr>
            </m:ctrlPr>
          </m:fPr>
          <m:num>
            <m:r>
              <w:rPr>
                <w:rFonts w:ascii="Cambria Math" w:hAnsi="Cambria Math"/>
                <w:sz w:val="20"/>
                <w:szCs w:val="20"/>
              </w:rPr>
              <m:t>CF</m:t>
            </m:r>
          </m:num>
          <m:den>
            <m:r>
              <w:rPr>
                <w:rFonts w:ascii="Cambria Math" w:hAnsi="Cambria Math"/>
                <w:sz w:val="20"/>
                <w:szCs w:val="20"/>
              </w:rPr>
              <m:t>CD</m:t>
            </m:r>
          </m:den>
        </m:f>
      </m:oMath>
      <w:r>
        <w:rPr>
          <w:rFonts w:ascii="NEU-BZ-S92" w:hAnsi="NEU-BZ-S92"/>
        </w:rPr>
        <w:t>,</w:t>
      </w:r>
      <w:r>
        <w:t>故</w:t>
      </w:r>
      <w:r>
        <w:rPr>
          <w:rFonts w:ascii="NEU-BZ-S92" w:hAnsi="NEU-BZ-S92"/>
        </w:rPr>
        <w:t>AC</w:t>
      </w:r>
      <w:r>
        <w:rPr>
          <w:rFonts w:eastAsia="NEU-BZ-S92"/>
        </w:rPr>
        <w:t>∥</w:t>
      </w:r>
      <w:r>
        <w:rPr>
          <w:rFonts w:ascii="NEU-BZ-S92" w:hAnsi="NEU-BZ-S92"/>
        </w:rPr>
        <w:t>EF.(2</w:t>
      </w:r>
      <w:r>
        <w:t>分</w:t>
      </w:r>
      <w:r>
        <w:rPr>
          <w:rFonts w:ascii="NEU-BZ-S92" w:hAnsi="NEU-BZ-S92"/>
        </w:rPr>
        <w:t>)</w:t>
      </w:r>
    </w:p>
    <w:p w:rsidR="002B0C82" w:rsidP="002B0C82">
      <w:pPr>
        <w:spacing w:line="276" w:lineRule="auto"/>
      </w:pPr>
      <w:r>
        <w:t>由此得</w:t>
      </w:r>
      <w:r>
        <w:rPr>
          <w:rFonts w:ascii="NEU-BZ-S92" w:hAnsi="NEU-BZ-S92"/>
        </w:rPr>
        <w:t>EF</w:t>
      </w:r>
      <w:r>
        <w:rPr>
          <w:rFonts w:eastAsia="NEU-BZ-S92"/>
        </w:rPr>
        <w:t>⊥</w:t>
      </w:r>
      <w:r>
        <w:rPr>
          <w:rFonts w:ascii="NEU-BZ-S92" w:hAnsi="NEU-BZ-S92"/>
        </w:rPr>
        <w:t>HD,EF</w:t>
      </w:r>
      <w:r>
        <w:rPr>
          <w:rFonts w:eastAsia="NEU-BZ-S92"/>
        </w:rPr>
        <w:t>⊥</w:t>
      </w:r>
      <w:r>
        <w:rPr>
          <w:rFonts w:ascii="NEU-BZ-S92" w:hAnsi="NEU-BZ-S92"/>
        </w:rPr>
        <w:t>HD',</w:t>
      </w:r>
      <w:r>
        <w:t>所以</w:t>
      </w:r>
      <w:r>
        <w:rPr>
          <w:rFonts w:ascii="NEU-BZ-S92" w:hAnsi="NEU-BZ-S92"/>
        </w:rPr>
        <w:t>AC</w:t>
      </w:r>
      <w:r>
        <w:rPr>
          <w:rFonts w:eastAsia="NEU-BZ-S92"/>
        </w:rPr>
        <w:t>⊥</w:t>
      </w:r>
      <w:r>
        <w:rPr>
          <w:rFonts w:ascii="NEU-BZ-S92" w:hAnsi="NEU-BZ-S92"/>
        </w:rPr>
        <w:t>HD'.(4</w:t>
      </w:r>
      <w:r>
        <w:t>分</w:t>
      </w:r>
      <w:r>
        <w:rPr>
          <w:rFonts w:ascii="NEU-BZ-S92" w:hAnsi="NEU-BZ-S92"/>
        </w:rPr>
        <w:t>)</w:t>
      </w:r>
    </w:p>
    <w:p w:rsidR="002B0C82" w:rsidP="002B0C82">
      <w:pPr>
        <w:spacing w:line="276" w:lineRule="auto"/>
      </w:pPr>
      <w:r>
        <w:rPr>
          <w:rFonts w:ascii="NEU-BZ-S92" w:hAnsi="NEU-BZ-S92"/>
        </w:rPr>
        <w:t>(2)</w:t>
      </w:r>
      <w:r>
        <w:t>由</w:t>
      </w:r>
      <w:r>
        <w:rPr>
          <w:rFonts w:ascii="NEU-BZ-S92" w:hAnsi="NEU-BZ-S92"/>
        </w:rPr>
        <w:t>EF</w:t>
      </w:r>
      <w:r>
        <w:rPr>
          <w:rFonts w:eastAsia="NEU-BZ-S92"/>
        </w:rPr>
        <w:t>∥</w:t>
      </w:r>
      <w:r>
        <w:rPr>
          <w:rFonts w:ascii="NEU-BZ-S92" w:hAnsi="NEU-BZ-S92"/>
        </w:rPr>
        <w:t>AC</w:t>
      </w:r>
      <w:r>
        <w:t>得</w:t>
      </w:r>
      <m:oMath>
        <m:f>
          <m:fPr>
            <m:ctrlPr>
              <w:rPr>
                <w:rFonts w:ascii="Cambria Math" w:hAnsi="Cambria Math"/>
              </w:rPr>
            </m:ctrlPr>
          </m:fPr>
          <m:num>
            <m:r>
              <w:rPr>
                <w:rFonts w:ascii="Cambria Math" w:hAnsi="Cambria Math"/>
                <w:sz w:val="20"/>
                <w:szCs w:val="20"/>
              </w:rPr>
              <m:t>OH</m:t>
            </m:r>
          </m:num>
          <m:den>
            <m:r>
              <w:rPr>
                <w:rFonts w:ascii="Cambria Math" w:hAnsi="Cambria Math"/>
                <w:sz w:val="20"/>
                <w:szCs w:val="20"/>
              </w:rPr>
              <m:t>DO</m:t>
            </m:r>
          </m:den>
        </m:f>
      </m:oMath>
      <w:r>
        <w:rPr>
          <w:rFonts w:ascii="NEU-BZ-S92" w:hAnsi="NEU-BZ-S92"/>
        </w:rPr>
        <w:t>=</w:t>
      </w:r>
      <m:oMath>
        <m:f>
          <m:fPr>
            <m:ctrlPr>
              <w:rPr>
                <w:rFonts w:ascii="Cambria Math" w:hAnsi="Cambria Math"/>
              </w:rPr>
            </m:ctrlPr>
          </m:fPr>
          <m:num>
            <m:r>
              <w:rPr>
                <w:rFonts w:ascii="Cambria Math" w:hAnsi="Cambria Math"/>
                <w:sz w:val="20"/>
                <w:szCs w:val="20"/>
              </w:rPr>
              <m:t>AE</m:t>
            </m:r>
          </m:num>
          <m:den>
            <m:r>
              <w:rPr>
                <w:rFonts w:ascii="Cambria Math" w:hAnsi="Cambria Math"/>
                <w:sz w:val="20"/>
                <w:szCs w:val="20"/>
              </w:rPr>
              <m:t>AD</m:t>
            </m:r>
          </m:den>
        </m:f>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4</m:t>
            </m:r>
          </m:den>
        </m:f>
      </m:oMath>
      <w:r>
        <w:rPr>
          <w:rFonts w:ascii="NEU-BZ-S92" w:hAnsi="NEU-BZ-S92"/>
        </w:rPr>
        <w:t>.(5</w:t>
      </w:r>
      <w:r>
        <w:t>分</w:t>
      </w:r>
      <w:r>
        <w:rPr>
          <w:rFonts w:ascii="NEU-BZ-S92" w:hAnsi="NEU-BZ-S92"/>
        </w:rPr>
        <w:t>)</w:t>
      </w:r>
    </w:p>
    <w:p w:rsidR="002B0C82" w:rsidP="002B0C82">
      <w:pPr>
        <w:spacing w:line="276" w:lineRule="auto"/>
      </w:pPr>
      <w:r>
        <w:t>由</w:t>
      </w:r>
      <w:r>
        <w:rPr>
          <w:rFonts w:ascii="NEU-BZ-S92" w:hAnsi="NEU-BZ-S92"/>
        </w:rPr>
        <w:t>AB=5,AC=6</w:t>
      </w:r>
      <w:r>
        <w:t>得</w:t>
      </w:r>
      <w:r>
        <w:rPr>
          <w:rFonts w:ascii="NEU-BZ-S92" w:hAnsi="NEU-BZ-S92"/>
        </w:rPr>
        <w:t>DO=BO=</w:t>
      </w:r>
      <m:oMath>
        <m:rad>
          <m:radPr>
            <m:degHide/>
            <m:ctrlPr>
              <w:rPr>
                <w:rFonts w:ascii="Cambria Math" w:hAnsi="Cambria Math"/>
              </w:rPr>
            </m:ctrlPr>
          </m:radPr>
          <m:deg/>
          <m:e>
            <m:r>
              <w:rPr>
                <w:rFonts w:ascii="Cambria Math" w:hAnsi="Cambria Math"/>
                <w:szCs w:val="18"/>
              </w:rPr>
              <m:t>A</m:t>
            </m:r>
            <m:sSup>
              <m:sSupPr>
                <m:ctrlPr>
                  <w:rPr>
                    <w:rFonts w:ascii="Cambria Math" w:hAnsi="Cambria Math"/>
                  </w:rPr>
                </m:ctrlPr>
              </m:sSupPr>
              <m:e>
                <m:r>
                  <w:rPr>
                    <w:rFonts w:ascii="Cambria Math" w:hAnsi="Cambria Math"/>
                    <w:szCs w:val="18"/>
                  </w:rPr>
                  <m:t>B</m:t>
                </m:r>
              </m:e>
              <m:sup>
                <m:r>
                  <m:rPr>
                    <m:sty m:val="p"/>
                  </m:rPr>
                  <w:rPr>
                    <w:rFonts w:ascii="Cambria Math"/>
                    <w:szCs w:val="18"/>
                  </w:rPr>
                  <m:t>2</m:t>
                </m:r>
              </m:sup>
            </m:sSup>
            <m:r>
              <m:rPr>
                <m:nor/>
              </m:rPr>
              <w:rPr>
                <w:rFonts w:ascii="Cambria Math"/>
                <w:szCs w:val="18"/>
              </w:rPr>
              <m:t>-</m:t>
            </m:r>
            <m:r>
              <m:rPr>
                <m:sty m:val="p"/>
              </m:rPr>
              <w:rPr>
                <w:rFonts w:ascii="Cambria Math" w:hAnsi="Cambria Math"/>
                <w:szCs w:val="18"/>
              </w:rPr>
              <m:t>A</m:t>
            </m:r>
            <m:sSup>
              <m:sSupPr>
                <m:ctrlPr>
                  <w:rPr>
                    <w:rFonts w:ascii="Cambria Math" w:hAnsi="Cambria Math"/>
                  </w:rPr>
                </m:ctrlPr>
              </m:sSupPr>
              <m:e>
                <m:r>
                  <w:rPr>
                    <w:rFonts w:ascii="Cambria Math" w:hAnsi="Cambria Math"/>
                    <w:szCs w:val="18"/>
                  </w:rPr>
                  <m:t>O</m:t>
                </m:r>
              </m:e>
              <m:sup>
                <m:r>
                  <m:rPr>
                    <m:sty m:val="p"/>
                  </m:rPr>
                  <w:rPr>
                    <w:rFonts w:ascii="Cambria Math"/>
                    <w:szCs w:val="18"/>
                  </w:rPr>
                  <m:t>2</m:t>
                </m:r>
              </m:sup>
            </m:sSup>
          </m:e>
        </m:rad>
      </m:oMath>
      <w:r>
        <w:rPr>
          <w:rFonts w:ascii="NEU-BZ-S92" w:hAnsi="NEU-BZ-S92"/>
        </w:rPr>
        <w:t>=4.</w:t>
      </w:r>
    </w:p>
    <w:p w:rsidR="002B0C82" w:rsidP="002B0C82">
      <w:pPr>
        <w:spacing w:line="276" w:lineRule="auto"/>
      </w:pPr>
      <w:r>
        <w:t>所以</w:t>
      </w:r>
      <w:r>
        <w:rPr>
          <w:rFonts w:ascii="NEU-BZ-S92" w:hAnsi="NEU-BZ-S92"/>
        </w:rPr>
        <w:t>OH=1,D'H=DH=3.</w:t>
      </w:r>
    </w:p>
    <w:p w:rsidR="002B0C82" w:rsidP="002B0C82">
      <w:pPr>
        <w:spacing w:line="276" w:lineRule="auto"/>
      </w:pPr>
      <w:r>
        <w:t>于是</w:t>
      </w:r>
      <w:r>
        <w:rPr>
          <w:rFonts w:ascii="NEU-BZ-S92" w:hAnsi="NEU-BZ-S92"/>
        </w:rPr>
        <w:t>OD'</w:t>
      </w:r>
      <w:r>
        <w:rPr>
          <w:rFonts w:ascii="NEU-BZ-S92" w:hAnsi="NEU-BZ-S92"/>
          <w:vertAlign w:val="superscript"/>
        </w:rPr>
        <w:t>2</w:t>
      </w:r>
      <w:r>
        <w:rPr>
          <w:rFonts w:ascii="NEU-BZ-S92" w:hAnsi="NEU-BZ-S92"/>
        </w:rPr>
        <w:t>+OH</w:t>
      </w:r>
      <w:r>
        <w:rPr>
          <w:rFonts w:ascii="NEU-BZ-S92" w:hAnsi="NEU-BZ-S92"/>
          <w:vertAlign w:val="superscript"/>
        </w:rPr>
        <w:t>2</w:t>
      </w:r>
      <w:r>
        <w:rPr>
          <w:rFonts w:ascii="NEU-BZ-S92" w:hAnsi="NEU-BZ-S92"/>
        </w:rPr>
        <w:t>=(2</w:t>
      </w:r>
      <m:oMath>
        <m:rad>
          <m:radPr>
            <m:degHide/>
            <m:ctrlPr>
              <w:rPr>
                <w:rFonts w:ascii="Cambria Math" w:hAnsi="Cambria Math"/>
              </w:rPr>
            </m:ctrlPr>
          </m:radPr>
          <m:deg/>
          <m:e>
            <m:r>
              <m:rPr>
                <m:sty m:val="p"/>
              </m:rPr>
              <w:rPr>
                <w:rFonts w:ascii="Cambria Math"/>
                <w:szCs w:val="18"/>
              </w:rPr>
              <m:t>2</m:t>
            </m:r>
          </m:e>
        </m:rad>
      </m:oMath>
      <w:r>
        <w:rPr>
          <w:rFonts w:ascii="NEU-BZ-S92" w:hAnsi="NEU-BZ-S92"/>
        </w:rPr>
        <w:t>)</w:t>
      </w:r>
      <w:r>
        <w:rPr>
          <w:rFonts w:ascii="NEU-BZ-S92" w:hAnsi="NEU-BZ-S92"/>
          <w:vertAlign w:val="superscript"/>
        </w:rPr>
        <w:t>2</w:t>
      </w:r>
      <w:r>
        <w:rPr>
          <w:rFonts w:ascii="NEU-BZ-S92" w:hAnsi="NEU-BZ-S92"/>
        </w:rPr>
        <w:t>+1</w:t>
      </w:r>
      <w:r>
        <w:rPr>
          <w:rFonts w:ascii="NEU-BZ-S92" w:hAnsi="NEU-BZ-S92"/>
          <w:vertAlign w:val="superscript"/>
        </w:rPr>
        <w:t>2</w:t>
      </w:r>
      <w:r>
        <w:rPr>
          <w:rFonts w:ascii="NEU-BZ-S92" w:hAnsi="NEU-BZ-S92"/>
        </w:rPr>
        <w:t>=9=D'H</w:t>
      </w:r>
      <w:r>
        <w:rPr>
          <w:rFonts w:ascii="NEU-BZ-S92" w:hAnsi="NEU-BZ-S92"/>
          <w:vertAlign w:val="superscript"/>
        </w:rPr>
        <w:t>2</w:t>
      </w:r>
      <w:r>
        <w:rPr>
          <w:rFonts w:ascii="NEU-BZ-S92" w:hAnsi="NEU-BZ-S92"/>
        </w:rPr>
        <w:t>,</w:t>
      </w:r>
    </w:p>
    <w:p w:rsidR="002B0C82" w:rsidP="002B0C82">
      <w:pPr>
        <w:spacing w:line="276" w:lineRule="auto"/>
      </w:pPr>
      <w:r>
        <w:t>故</w:t>
      </w:r>
      <w:r>
        <w:rPr>
          <w:rFonts w:ascii="NEU-BZ-S92" w:hAnsi="NEU-BZ-S92"/>
        </w:rPr>
        <w:t>OD'</w:t>
      </w:r>
      <w:r>
        <w:rPr>
          <w:rFonts w:eastAsia="NEU-BZ-S92"/>
        </w:rPr>
        <w:t>⊥</w:t>
      </w:r>
      <w:r>
        <w:rPr>
          <w:rFonts w:ascii="NEU-BZ-S92" w:hAnsi="NEU-BZ-S92"/>
        </w:rPr>
        <w:t>OH.</w:t>
      </w:r>
    </w:p>
    <w:p w:rsidR="002B0C82" w:rsidP="002B0C82">
      <w:pPr>
        <w:spacing w:line="276" w:lineRule="auto"/>
      </w:pPr>
      <w:r>
        <w:t>由</w:t>
      </w:r>
      <w:r>
        <w:rPr>
          <w:rFonts w:ascii="NEU-BZ-S92" w:hAnsi="NEU-BZ-S92"/>
        </w:rPr>
        <w:t>(1)</w:t>
      </w:r>
      <w:r>
        <w:t>知</w:t>
      </w:r>
      <w:r>
        <w:rPr>
          <w:rFonts w:ascii="NEU-BZ-S92" w:hAnsi="NEU-BZ-S92"/>
        </w:rPr>
        <w:t>AC</w:t>
      </w:r>
      <w:r>
        <w:rPr>
          <w:rFonts w:eastAsia="NEU-BZ-S92"/>
        </w:rPr>
        <w:t>⊥</w:t>
      </w:r>
      <w:r>
        <w:rPr>
          <w:rFonts w:ascii="NEU-BZ-S92" w:hAnsi="NEU-BZ-S92"/>
        </w:rPr>
        <w:t>HD',</w:t>
      </w:r>
      <w:r>
        <w:t>又</w:t>
      </w:r>
      <w:r>
        <w:rPr>
          <w:rFonts w:ascii="NEU-BZ-S92" w:hAnsi="NEU-BZ-S92"/>
        </w:rPr>
        <w:t>AC</w:t>
      </w:r>
      <w:r>
        <w:rPr>
          <w:rFonts w:eastAsia="NEU-BZ-S92"/>
        </w:rPr>
        <w:t>⊥</w:t>
      </w:r>
      <w:r>
        <w:rPr>
          <w:rFonts w:ascii="NEU-BZ-S92" w:hAnsi="NEU-BZ-S92"/>
        </w:rPr>
        <w:t>BD,BD</w:t>
      </w:r>
      <w:r>
        <w:rPr>
          <w:rFonts w:eastAsia="NEU-BZ-S92"/>
        </w:rPr>
        <w:t>∩</w:t>
      </w:r>
      <w:r>
        <w:rPr>
          <w:rFonts w:ascii="NEU-BZ-S92" w:hAnsi="NEU-BZ-S92"/>
        </w:rPr>
        <w:t>HD'=H,</w:t>
      </w:r>
    </w:p>
    <w:p w:rsidR="002B0C82" w:rsidP="002B0C82">
      <w:pPr>
        <w:spacing w:line="276" w:lineRule="auto"/>
      </w:pPr>
      <w:r>
        <w:t>所以</w:t>
      </w:r>
      <w:r>
        <w:rPr>
          <w:rFonts w:ascii="NEU-BZ-S92" w:hAnsi="NEU-BZ-S92"/>
        </w:rPr>
        <w:t>AC</w:t>
      </w:r>
      <w:r>
        <w:rPr>
          <w:rFonts w:eastAsia="NEU-BZ-S92"/>
        </w:rPr>
        <w:t>⊥</w:t>
      </w:r>
      <w:r>
        <w:t>平面</w:t>
      </w:r>
      <w:r>
        <w:rPr>
          <w:rFonts w:ascii="NEU-BZ-S92" w:hAnsi="NEU-BZ-S92"/>
        </w:rPr>
        <w:t>BHD',</w:t>
      </w:r>
      <w:r>
        <w:t>于是</w:t>
      </w:r>
      <w:r>
        <w:rPr>
          <w:rFonts w:ascii="NEU-BZ-S92" w:hAnsi="NEU-BZ-S92"/>
        </w:rPr>
        <w:t>AC</w:t>
      </w:r>
      <w:r>
        <w:rPr>
          <w:rFonts w:eastAsia="NEU-BZ-S92"/>
        </w:rPr>
        <w:t>⊥</w:t>
      </w:r>
      <w:r>
        <w:rPr>
          <w:rFonts w:ascii="NEU-BZ-S92" w:hAnsi="NEU-BZ-S92"/>
        </w:rPr>
        <w:t>OD'.</w:t>
      </w:r>
    </w:p>
    <w:p w:rsidR="002B0C82" w:rsidP="002B0C82">
      <w:pPr>
        <w:spacing w:line="276" w:lineRule="auto"/>
      </w:pPr>
      <w:r>
        <w:t>又由</w:t>
      </w:r>
      <w:r>
        <w:rPr>
          <w:rFonts w:ascii="NEU-BZ-S92" w:hAnsi="NEU-BZ-S92"/>
        </w:rPr>
        <w:t>OD'</w:t>
      </w:r>
      <w:r>
        <w:rPr>
          <w:rFonts w:eastAsia="NEU-BZ-S92"/>
        </w:rPr>
        <w:t>⊥</w:t>
      </w:r>
      <w:r>
        <w:rPr>
          <w:rFonts w:ascii="NEU-BZ-S92" w:hAnsi="NEU-BZ-S92"/>
        </w:rPr>
        <w:t>OH,AC</w:t>
      </w:r>
      <w:r>
        <w:rPr>
          <w:rFonts w:eastAsia="NEU-BZ-S92"/>
        </w:rPr>
        <w:t>∩</w:t>
      </w:r>
      <w:r>
        <w:rPr>
          <w:rFonts w:ascii="NEU-BZ-S92" w:hAnsi="NEU-BZ-S92"/>
        </w:rPr>
        <w:t>OH=O,</w:t>
      </w:r>
      <w:r>
        <w:t>所以</w:t>
      </w:r>
      <w:r>
        <w:rPr>
          <w:rFonts w:ascii="NEU-BZ-S92" w:hAnsi="NEU-BZ-S92"/>
        </w:rPr>
        <w:t>OD'</w:t>
      </w:r>
      <w:r>
        <w:rPr>
          <w:rFonts w:eastAsia="NEU-BZ-S92"/>
        </w:rPr>
        <w:t>⊥</w:t>
      </w:r>
      <w:r>
        <w:t>平面</w:t>
      </w:r>
      <w:r>
        <w:rPr>
          <w:rFonts w:ascii="NEU-BZ-S92" w:hAnsi="NEU-BZ-S92"/>
        </w:rPr>
        <w:t>ABC.(8</w:t>
      </w:r>
      <w:r>
        <w:t>分</w:t>
      </w:r>
      <w:r>
        <w:rPr>
          <w:rFonts w:ascii="NEU-BZ-S92" w:hAnsi="NEU-BZ-S92"/>
        </w:rPr>
        <w:t>)</w:t>
      </w:r>
    </w:p>
    <w:p w:rsidR="002B0C82" w:rsidP="002B0C82">
      <w:pPr>
        <w:spacing w:line="276" w:lineRule="auto"/>
      </w:pPr>
      <w:r>
        <w:t>又由</w:t>
      </w:r>
      <m:oMath>
        <m:f>
          <m:fPr>
            <m:ctrlPr>
              <w:rPr>
                <w:rFonts w:ascii="Cambria Math" w:hAnsi="Cambria Math"/>
              </w:rPr>
            </m:ctrlPr>
          </m:fPr>
          <m:num>
            <m:r>
              <w:rPr>
                <w:rFonts w:ascii="Cambria Math" w:hAnsi="Cambria Math"/>
                <w:sz w:val="20"/>
                <w:szCs w:val="20"/>
              </w:rPr>
              <m:t>EF</m:t>
            </m:r>
          </m:num>
          <m:den>
            <m:r>
              <w:rPr>
                <w:rFonts w:ascii="Cambria Math" w:hAnsi="Cambria Math"/>
                <w:sz w:val="20"/>
                <w:szCs w:val="20"/>
              </w:rPr>
              <m:t>AC</m:t>
            </m:r>
          </m:den>
        </m:f>
      </m:oMath>
      <w:r>
        <w:rPr>
          <w:rFonts w:ascii="NEU-BZ-S92" w:hAnsi="NEU-BZ-S92"/>
        </w:rPr>
        <w:t>=</w:t>
      </w:r>
      <m:oMath>
        <m:f>
          <m:fPr>
            <m:ctrlPr>
              <w:rPr>
                <w:rFonts w:ascii="Cambria Math" w:hAnsi="Cambria Math"/>
              </w:rPr>
            </m:ctrlPr>
          </m:fPr>
          <m:num>
            <m:r>
              <w:rPr>
                <w:rFonts w:ascii="Cambria Math" w:hAnsi="Cambria Math"/>
                <w:sz w:val="20"/>
                <w:szCs w:val="20"/>
              </w:rPr>
              <m:t>DH</m:t>
            </m:r>
          </m:num>
          <m:den>
            <m:r>
              <w:rPr>
                <w:rFonts w:ascii="Cambria Math" w:hAnsi="Cambria Math"/>
                <w:sz w:val="20"/>
                <w:szCs w:val="20"/>
              </w:rPr>
              <m:t>DO</m:t>
            </m:r>
          </m:den>
        </m:f>
      </m:oMath>
      <w:r>
        <w:t>得</w:t>
      </w:r>
      <w:r>
        <w:rPr>
          <w:rFonts w:ascii="NEU-BZ-S92" w:hAnsi="NEU-BZ-S92"/>
        </w:rPr>
        <w:t>EF=</w:t>
      </w:r>
      <m:oMath>
        <m:f>
          <m:fPr>
            <m:ctrlPr>
              <w:rPr>
                <w:rFonts w:ascii="Cambria Math" w:hAnsi="Cambria Math"/>
              </w:rPr>
            </m:ctrlPr>
          </m:fPr>
          <m:num>
            <m:r>
              <m:rPr>
                <m:sty m:val="p"/>
              </m:rPr>
              <w:rPr>
                <w:rFonts w:ascii="Cambria Math"/>
                <w:sz w:val="20"/>
                <w:szCs w:val="20"/>
              </w:rPr>
              <m:t>9</m:t>
            </m:r>
          </m:num>
          <m:den>
            <m:r>
              <m:rPr>
                <m:sty m:val="p"/>
              </m:rPr>
              <w:rPr>
                <w:rFonts w:ascii="Cambria Math"/>
                <w:sz w:val="20"/>
                <w:szCs w:val="20"/>
              </w:rPr>
              <m:t>2</m:t>
            </m:r>
          </m:den>
        </m:f>
      </m:oMath>
      <w:r>
        <w:rPr>
          <w:rFonts w:ascii="NEU-BZ-S92" w:hAnsi="NEU-BZ-S92"/>
        </w:rPr>
        <w:t>.</w:t>
      </w:r>
    </w:p>
    <w:p w:rsidR="002B0C82" w:rsidP="002B0C82">
      <w:pPr>
        <w:spacing w:line="276" w:lineRule="auto"/>
      </w:pPr>
      <w:r>
        <w:t>五边形</w:t>
      </w:r>
      <w:r>
        <w:rPr>
          <w:rFonts w:ascii="NEU-BZ-S92" w:hAnsi="NEU-BZ-S92"/>
        </w:rPr>
        <w:t>ABCFE</w:t>
      </w:r>
      <w:r>
        <w:t>的面积</w:t>
      </w:r>
      <w:r>
        <w:rPr>
          <w:rFonts w:ascii="NEU-BZ-S92" w:hAnsi="NEU-BZ-S92"/>
        </w:rPr>
        <w:t>S=</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×6×8-</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w:t>
      </w:r>
      <m:oMath>
        <m:f>
          <m:fPr>
            <m:ctrlPr>
              <w:rPr>
                <w:rFonts w:ascii="Cambria Math" w:hAnsi="Cambria Math"/>
              </w:rPr>
            </m:ctrlPr>
          </m:fPr>
          <m:num>
            <m:r>
              <m:rPr>
                <m:sty m:val="p"/>
              </m:rPr>
              <w:rPr>
                <w:rFonts w:ascii="Cambria Math"/>
                <w:sz w:val="20"/>
                <w:szCs w:val="20"/>
              </w:rPr>
              <m:t>9</m:t>
            </m:r>
          </m:num>
          <m:den>
            <m:r>
              <m:rPr>
                <m:sty m:val="p"/>
              </m:rPr>
              <w:rPr>
                <w:rFonts w:ascii="Cambria Math"/>
                <w:sz w:val="20"/>
                <w:szCs w:val="20"/>
              </w:rPr>
              <m:t>2</m:t>
            </m:r>
          </m:den>
        </m:f>
      </m:oMath>
      <w:r>
        <w:rPr>
          <w:rFonts w:ascii="NEU-BZ-S92" w:hAnsi="NEU-BZ-S92"/>
        </w:rPr>
        <w:t>×3=</w:t>
      </w:r>
      <m:oMath>
        <m:f>
          <m:fPr>
            <m:ctrlPr>
              <w:rPr>
                <w:rFonts w:ascii="Cambria Math" w:hAnsi="Cambria Math"/>
              </w:rPr>
            </m:ctrlPr>
          </m:fPr>
          <m:num>
            <m:r>
              <m:rPr>
                <m:sty m:val="p"/>
              </m:rPr>
              <w:rPr>
                <w:rFonts w:ascii="Cambria Math"/>
                <w:sz w:val="20"/>
                <w:szCs w:val="20"/>
              </w:rPr>
              <m:t>69</m:t>
            </m:r>
          </m:num>
          <m:den>
            <m:r>
              <m:rPr>
                <m:sty m:val="p"/>
              </m:rPr>
              <w:rPr>
                <w:rFonts w:ascii="Cambria Math"/>
                <w:sz w:val="20"/>
                <w:szCs w:val="20"/>
              </w:rPr>
              <m:t>4</m:t>
            </m:r>
          </m:den>
        </m:f>
      </m:oMath>
      <w:r>
        <w:rPr>
          <w:rFonts w:ascii="NEU-BZ-S92" w:hAnsi="NEU-BZ-S92"/>
        </w:rPr>
        <w:t>.(10</w:t>
      </w:r>
      <w:r>
        <w:t>分</w:t>
      </w:r>
      <w:r>
        <w:rPr>
          <w:rFonts w:ascii="NEU-BZ-S92" w:hAnsi="NEU-BZ-S92"/>
        </w:rPr>
        <w:t>)</w:t>
      </w:r>
    </w:p>
    <w:p w:rsidR="002B0C82" w:rsidP="002B0C82">
      <w:pPr>
        <w:spacing w:line="276" w:lineRule="auto"/>
      </w:pPr>
      <w:r>
        <w:t>所以五棱锥</w:t>
      </w:r>
      <w:r>
        <w:rPr>
          <w:rFonts w:ascii="NEU-BZ-S92" w:hAnsi="NEU-BZ-S92"/>
        </w:rPr>
        <w:t>D'-ABCFE</w:t>
      </w:r>
      <w:r>
        <w:t>的体积</w:t>
      </w:r>
      <w:r>
        <w:rPr>
          <w:rFonts w:ascii="NEU-BZ-S92" w:hAnsi="NEU-BZ-S92"/>
        </w:rPr>
        <w:t>V=</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ascii="NEU-BZ-S92" w:hAnsi="NEU-BZ-S92"/>
        </w:rPr>
        <w:t>×</w:t>
      </w:r>
      <m:oMath>
        <m:f>
          <m:fPr>
            <m:ctrlPr>
              <w:rPr>
                <w:rFonts w:ascii="Cambria Math" w:hAnsi="Cambria Math"/>
              </w:rPr>
            </m:ctrlPr>
          </m:fPr>
          <m:num>
            <m:r>
              <m:rPr>
                <m:sty m:val="p"/>
              </m:rPr>
              <w:rPr>
                <w:rFonts w:ascii="Cambria Math"/>
                <w:sz w:val="20"/>
                <w:szCs w:val="20"/>
              </w:rPr>
              <m:t>69</m:t>
            </m:r>
          </m:num>
          <m:den>
            <m:r>
              <m:rPr>
                <m:sty m:val="p"/>
              </m:rPr>
              <w:rPr>
                <w:rFonts w:ascii="Cambria Math"/>
                <w:sz w:val="20"/>
                <w:szCs w:val="20"/>
              </w:rPr>
              <m:t>4</m:t>
            </m:r>
          </m:den>
        </m:f>
      </m:oMath>
      <w:r>
        <w:rPr>
          <w:rFonts w:ascii="NEU-BZ-S92" w:hAnsi="NEU-BZ-S92"/>
        </w:rPr>
        <w:t>×2</w:t>
      </w:r>
      <m:oMath>
        <m:rad>
          <m:radPr>
            <m:degHide/>
            <m:ctrlPr>
              <w:rPr>
                <w:rFonts w:ascii="Cambria Math" w:hAnsi="Cambria Math"/>
              </w:rPr>
            </m:ctrlPr>
          </m:radPr>
          <m:deg/>
          <m:e>
            <m:r>
              <m:rPr>
                <m:sty m:val="p"/>
              </m:rPr>
              <w:rPr>
                <w:rFonts w:ascii="Cambria Math"/>
                <w:szCs w:val="18"/>
              </w:rPr>
              <m:t>2</m:t>
            </m:r>
          </m:e>
        </m:rad>
      </m:oMath>
      <w:r>
        <w:rPr>
          <w:rFonts w:ascii="NEU-BZ-S92" w:hAnsi="NEU-BZ-S92"/>
        </w:rPr>
        <w:t>=</w:t>
      </w:r>
      <m:oMath>
        <m:f>
          <m:fPr>
            <m:ctrlPr>
              <w:rPr>
                <w:rFonts w:ascii="Cambria Math" w:hAnsi="Cambria Math"/>
              </w:rPr>
            </m:ctrlPr>
          </m:fPr>
          <m:num>
            <m:r>
              <m:rPr>
                <m:sty m:val="p"/>
              </m:rPr>
              <w:rPr>
                <w:rFonts w:ascii="Cambria Math"/>
                <w:sz w:val="20"/>
                <w:szCs w:val="20"/>
              </w:rPr>
              <m:t>23</m:t>
            </m:r>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2</m:t>
            </m:r>
          </m:den>
        </m:f>
      </m:oMath>
      <w:r>
        <w:rPr>
          <w:rFonts w:ascii="NEU-BZ-S92" w:hAnsi="NEU-BZ-S92"/>
        </w:rPr>
        <w:t>.(12</w:t>
      </w:r>
      <w:r>
        <w:t>分</w:t>
      </w:r>
      <w:r>
        <w:rPr>
          <w:rFonts w:ascii="NEU-BZ-S92" w:hAnsi="NEU-BZ-S92"/>
        </w:rPr>
        <w:t>)</w:t>
      </w:r>
    </w:p>
    <w:p w:rsidR="002B0C82" w:rsidP="002B0C82">
      <w:pPr>
        <w:spacing w:line="276" w:lineRule="auto"/>
        <w:jc w:val="center"/>
      </w:pPr>
      <w:r>
        <w:rPr>
          <w:rFonts w:ascii="NEU-F5-S92" w:hAnsi="NEU-F5-S92"/>
          <w:sz w:val="32"/>
        </w:rPr>
        <w:t>C</w:t>
      </w:r>
      <w:r>
        <w:rPr>
          <w:rFonts w:eastAsia="方正大黑_GBK"/>
          <w:sz w:val="32"/>
        </w:rPr>
        <w:t>组</w:t>
      </w:r>
      <w:r>
        <w:rPr>
          <w:rFonts w:ascii="NEU-F5-S92" w:hAnsi="NEU-F5-S92"/>
          <w:sz w:val="32"/>
        </w:rPr>
        <w:t>　</w:t>
      </w:r>
      <w:r>
        <w:rPr>
          <w:rFonts w:eastAsia="方正大黑_GBK"/>
          <w:sz w:val="32"/>
        </w:rPr>
        <w:t>教师专用题组</w:t>
      </w:r>
    </w:p>
    <w:p w:rsidR="002B0C82" w:rsidP="002B0C82">
      <w:pPr>
        <w:spacing w:line="276" w:lineRule="auto"/>
      </w:pPr>
      <w:r>
        <w:rPr>
          <w:rFonts w:ascii="NEU-BZ-S92" w:hAnsi="NEU-BZ-S92"/>
        </w:rPr>
        <w:t>1.(2015</w:t>
      </w:r>
      <w:r>
        <w:rPr>
          <w:rFonts w:eastAsia="方正黑体_GBK"/>
        </w:rPr>
        <w:t>陕西</w:t>
      </w:r>
      <w:r>
        <w:rPr>
          <w:rFonts w:ascii="NEU-BZ-S92" w:hAnsi="NEU-BZ-S92"/>
        </w:rPr>
        <w:t>,5,5</w:t>
      </w:r>
      <w:r>
        <w:rPr>
          <w:rFonts w:eastAsia="方正黑体_GBK"/>
        </w:rPr>
        <w:t>分</w:t>
      </w:r>
      <w:r>
        <w:rPr>
          <w:rFonts w:ascii="NEU-BZ-S92" w:hAnsi="NEU-BZ-S92"/>
        </w:rPr>
        <w:t>)</w:t>
      </w:r>
      <w:r>
        <w:t>一个几何体的三视图如图所示</w:t>
      </w:r>
      <w:r>
        <w:rPr>
          <w:rFonts w:ascii="NEU-BZ-S92" w:hAnsi="NEU-BZ-S92"/>
        </w:rPr>
        <w:t>,</w:t>
      </w:r>
      <w:r>
        <w:t>则该几何体的表面积为</w:t>
      </w:r>
      <w:r>
        <w:rPr>
          <w:rFonts w:ascii="NEU-BZ-S92" w:hAnsi="NEU-BZ-S92"/>
        </w:rPr>
        <w:t>(</w:t>
      </w:r>
      <w:r>
        <w:rPr>
          <w:rFonts w:ascii="NEU-BZ-S92" w:hAnsi="NEU-BZ-S92"/>
        </w:rPr>
        <w:t>　　</w:t>
      </w:r>
      <w:r>
        <w:rPr>
          <w:rFonts w:ascii="NEU-BZ-S92" w:hAnsi="NEU-BZ-S92"/>
        </w:rPr>
        <w:t>)</w:t>
      </w:r>
    </w:p>
    <w:p w:rsidR="002B0C82" w:rsidP="002B0C82">
      <w:pPr>
        <w:spacing w:line="276" w:lineRule="auto"/>
        <w:jc w:val="center"/>
      </w:pPr>
      <w:r>
        <w:rPr>
          <w:noProof/>
        </w:rPr>
        <w:drawing>
          <wp:inline distT="0" distB="0" distL="0" distR="0">
            <wp:extent cx="941400" cy="1042560"/>
            <wp:effectExtent l="0" t="0" r="0" b="0"/>
            <wp:docPr id="31" name="16gztlsx48.jpg" descr="id:2147521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6.jpeg"/>
                    <pic:cNvPicPr/>
                  </pic:nvPicPr>
                  <pic:blipFill>
                    <a:blip xmlns:r="http://schemas.openxmlformats.org/officeDocument/2006/relationships" r:embed="rId25" cstate="print"/>
                    <a:stretch>
                      <a:fillRect/>
                    </a:stretch>
                  </pic:blipFill>
                  <pic:spPr>
                    <a:xfrm>
                      <a:off x="0" y="0"/>
                      <a:ext cx="941400" cy="1042560"/>
                    </a:xfrm>
                    <a:prstGeom prst="rect">
                      <a:avLst/>
                    </a:prstGeom>
                  </pic:spPr>
                </pic:pic>
              </a:graphicData>
            </a:graphic>
          </wp:inline>
        </w:drawing>
      </w:r>
    </w:p>
    <w:p w:rsidR="002B0C82" w:rsidP="002B0C82">
      <w:pPr>
        <w:spacing w:line="276" w:lineRule="auto"/>
      </w:pPr>
      <w:r>
        <w:rPr>
          <w:rFonts w:ascii="NEU-BZ-S92" w:hAnsi="NEU-BZ-S92"/>
        </w:rPr>
        <w:t>A.3π</w:t>
      </w:r>
      <w:r>
        <w:rPr>
          <w:rFonts w:ascii="NEU-BZ-S92" w:hAnsi="NEU-BZ-S92"/>
        </w:rPr>
        <w:t>　　　　</w:t>
      </w:r>
      <w:r>
        <w:rPr>
          <w:rFonts w:ascii="NEU-BZ-S92" w:hAnsi="NEU-BZ-S92"/>
        </w:rPr>
        <w:t>B.4π</w:t>
      </w:r>
      <w:r>
        <w:rPr>
          <w:rFonts w:ascii="NEU-BZ-S92" w:hAnsi="NEU-BZ-S92"/>
        </w:rPr>
        <w:t>　　　　</w:t>
      </w:r>
      <w:r>
        <w:rPr>
          <w:rFonts w:ascii="NEU-BZ-S92" w:hAnsi="NEU-BZ-S92"/>
        </w:rPr>
        <w:t>C.2π+4</w:t>
      </w:r>
      <w:r>
        <w:rPr>
          <w:rFonts w:ascii="NEU-BZ-S92" w:hAnsi="NEU-BZ-S92"/>
        </w:rPr>
        <w:t>　　　　</w:t>
      </w:r>
      <w:r>
        <w:rPr>
          <w:rFonts w:ascii="NEU-BZ-S92" w:hAnsi="NEU-BZ-S92"/>
        </w:rPr>
        <w:t>D.3π+4</w:t>
      </w:r>
    </w:p>
    <w:p w:rsidR="002B0C82" w:rsidP="002B0C82">
      <w:pPr>
        <w:spacing w:line="276" w:lineRule="auto"/>
      </w:pPr>
      <w:r>
        <w:rPr>
          <w:rFonts w:eastAsia="方正黑体_GBK"/>
        </w:rPr>
        <w:t>答案</w:t>
      </w:r>
      <w:r>
        <w:rPr>
          <w:rFonts w:ascii="NEU-BZ-S92" w:hAnsi="NEU-BZ-S92"/>
        </w:rPr>
        <w:t>　</w:t>
      </w:r>
      <w:r>
        <w:rPr>
          <w:rFonts w:ascii="NEU-HZ-S92" w:hAnsi="NEU-HZ-S92"/>
        </w:rPr>
        <w:t>D</w:t>
      </w:r>
      <w:r>
        <w:rPr>
          <w:rFonts w:ascii="NEU-BZ-S92" w:hAnsi="NEU-BZ-S92"/>
        </w:rPr>
        <w:t>　</w:t>
      </w:r>
    </w:p>
    <w:p w:rsidR="002B0C82" w:rsidP="002B0C82">
      <w:pPr>
        <w:spacing w:line="276" w:lineRule="auto"/>
      </w:pPr>
      <w:r>
        <w:rPr>
          <w:rFonts w:ascii="NEU-BZ-S92" w:hAnsi="NEU-BZ-S92"/>
        </w:rPr>
        <w:t>2.(2015</w:t>
      </w:r>
      <w:r>
        <w:rPr>
          <w:rFonts w:eastAsia="方正黑体_GBK"/>
        </w:rPr>
        <w:t>湖南</w:t>
      </w:r>
      <w:r>
        <w:rPr>
          <w:rFonts w:ascii="NEU-BZ-S92" w:hAnsi="NEU-BZ-S92"/>
        </w:rPr>
        <w:t>,10,5</w:t>
      </w:r>
      <w:r>
        <w:rPr>
          <w:rFonts w:eastAsia="方正黑体_GBK"/>
        </w:rPr>
        <w:t>分</w:t>
      </w:r>
      <w:r>
        <w:rPr>
          <w:rFonts w:ascii="NEU-BZ-S92" w:hAnsi="NEU-BZ-S92"/>
        </w:rPr>
        <w:t>)</w:t>
      </w:r>
      <w:r>
        <w:t>某工件的三视图如图所示</w:t>
      </w:r>
      <w:r>
        <w:rPr>
          <w:rFonts w:ascii="NEU-BZ-S92" w:hAnsi="NEU-BZ-S92"/>
        </w:rPr>
        <w:t>.</w:t>
      </w:r>
      <w:r>
        <w:t>现将该工件通过切削</w:t>
      </w:r>
      <w:r>
        <w:rPr>
          <w:rFonts w:ascii="NEU-BZ-S92" w:hAnsi="NEU-BZ-S92"/>
        </w:rPr>
        <w:t>,</w:t>
      </w:r>
      <w:r>
        <w:t>加工成一个体积尽可能大的正方体新工件</w:t>
      </w:r>
      <w:r>
        <w:rPr>
          <w:rFonts w:ascii="NEU-BZ-S92" w:hAnsi="NEU-BZ-S92"/>
        </w:rPr>
        <w:t>,</w:t>
      </w:r>
      <w:r>
        <w:t>并使新工件的一个面落在原工件的一个面内</w:t>
      </w:r>
      <w:r>
        <w:rPr>
          <w:rFonts w:ascii="NEU-BZ-S92" w:hAnsi="NEU-BZ-S92"/>
        </w:rPr>
        <w:t>,</w:t>
      </w:r>
      <w:r>
        <w:t>则原工件材料的利用率为</w:t>
      </w:r>
      <w:r>
        <w:rPr>
          <w:noProof/>
        </w:rPr>
        <w:drawing>
          <wp:inline distT="0" distB="0" distL="0" distR="0">
            <wp:extent cx="91440" cy="26820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4.jpeg"/>
                    <pic:cNvPicPr/>
                  </pic:nvPicPr>
                  <pic:blipFill>
                    <a:blip xmlns:r="http://schemas.openxmlformats.org/officeDocument/2006/relationships" r:embed="rId26"/>
                    <a:stretch>
                      <a:fillRect/>
                    </a:stretch>
                  </pic:blipFill>
                  <pic:spPr>
                    <a:xfrm>
                      <a:off x="0" y="0"/>
                      <a:ext cx="91440" cy="268200"/>
                    </a:xfrm>
                    <a:prstGeom prst="rect">
                      <a:avLst/>
                    </a:prstGeom>
                  </pic:spPr>
                </pic:pic>
              </a:graphicData>
            </a:graphic>
          </wp:inline>
        </w:drawing>
      </w:r>
      <w:r>
        <w:t>材料利用率</w:t>
      </w:r>
      <w:r>
        <w:rPr>
          <w:rFonts w:ascii="NEU-BZ-S92" w:hAnsi="NEU-BZ-S92"/>
        </w:rPr>
        <w:t>=</w:t>
      </w:r>
      <m:oMath>
        <m:f>
          <m:fPr>
            <m:ctrlPr>
              <w:rPr>
                <w:rFonts w:ascii="Cambria Math" w:hAnsi="Cambria Math"/>
              </w:rPr>
            </m:ctrlPr>
          </m:fPr>
          <m:num>
            <m:r>
              <m:rPr>
                <m:nor/>
              </m:rPr>
              <w:rPr>
                <w:rFonts w:ascii="Cambria Math"/>
                <w:sz w:val="20"/>
                <w:szCs w:val="20"/>
              </w:rPr>
              <m:t>新工件的体积</m:t>
            </m:r>
          </m:num>
          <m:den>
            <m:r>
              <m:rPr>
                <m:nor/>
              </m:rPr>
              <w:rPr>
                <w:rFonts w:ascii="Cambria Math"/>
                <w:sz w:val="20"/>
                <w:szCs w:val="20"/>
              </w:rPr>
              <m:t>原工件的体积</m:t>
            </m:r>
          </m:den>
        </m:f>
      </m:oMath>
      <w:r>
        <w:rPr>
          <w:noProof/>
        </w:rPr>
        <w:drawing>
          <wp:inline distT="0" distB="0" distL="0" distR="0">
            <wp:extent cx="91440" cy="26820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5.jpeg"/>
                    <pic:cNvPicPr/>
                  </pic:nvPicPr>
                  <pic:blipFill>
                    <a:blip xmlns:r="http://schemas.openxmlformats.org/officeDocument/2006/relationships" r:embed="rId27"/>
                    <a:stretch>
                      <a:fillRect/>
                    </a:stretch>
                  </pic:blipFill>
                  <pic:spPr>
                    <a:xfrm>
                      <a:off x="0" y="0"/>
                      <a:ext cx="91440" cy="268200"/>
                    </a:xfrm>
                    <a:prstGeom prst="rect">
                      <a:avLst/>
                    </a:prstGeom>
                  </pic:spPr>
                </pic:pic>
              </a:graphicData>
            </a:graphic>
          </wp:inline>
        </w:drawing>
      </w:r>
      <w:r>
        <w:rPr>
          <w:rFonts w:ascii="NEU-BZ-S92" w:hAnsi="NEU-BZ-S92"/>
        </w:rPr>
        <w:t>(</w:t>
      </w:r>
      <w:r>
        <w:rPr>
          <w:rFonts w:ascii="NEU-BZ-S92" w:hAnsi="NEU-BZ-S92"/>
        </w:rPr>
        <w:t>　　</w:t>
      </w:r>
      <w:r>
        <w:rPr>
          <w:rFonts w:ascii="NEU-BZ-S92" w:hAnsi="NEU-BZ-S92"/>
        </w:rPr>
        <w:t>)</w:t>
      </w:r>
    </w:p>
    <w:p w:rsidR="002B0C82" w:rsidP="002B0C82">
      <w:pPr>
        <w:spacing w:line="276" w:lineRule="auto"/>
        <w:jc w:val="center"/>
      </w:pPr>
      <w:r>
        <w:rPr>
          <w:noProof/>
        </w:rPr>
        <w:drawing>
          <wp:inline distT="0" distB="0" distL="0" distR="0">
            <wp:extent cx="1377720" cy="1438200"/>
            <wp:effectExtent l="0" t="0" r="0" b="0"/>
            <wp:docPr id="162" name="16gztws3.jpg" descr="id:21475215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7.jpeg"/>
                    <pic:cNvPicPr/>
                  </pic:nvPicPr>
                  <pic:blipFill>
                    <a:blip xmlns:r="http://schemas.openxmlformats.org/officeDocument/2006/relationships" r:embed="rId28" cstate="print"/>
                    <a:stretch>
                      <a:fillRect/>
                    </a:stretch>
                  </pic:blipFill>
                  <pic:spPr>
                    <a:xfrm>
                      <a:off x="0" y="0"/>
                      <a:ext cx="1377720" cy="1438200"/>
                    </a:xfrm>
                    <a:prstGeom prst="rect">
                      <a:avLst/>
                    </a:prstGeom>
                  </pic:spPr>
                </pic:pic>
              </a:graphicData>
            </a:graphic>
          </wp:inline>
        </w:drawing>
      </w:r>
    </w:p>
    <w:p w:rsidR="002B0C82" w:rsidP="002B0C82">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8</m:t>
            </m:r>
          </m:num>
          <m:den>
            <m:r>
              <m:rPr>
                <m:sty m:val="p"/>
              </m:rPr>
              <w:rPr>
                <w:rFonts w:ascii="Cambria Math"/>
                <w:sz w:val="20"/>
                <w:szCs w:val="20"/>
              </w:rPr>
              <m:t>9</m:t>
            </m:r>
            <m:r>
              <m:rPr>
                <m:sty m:val="p"/>
              </m:rPr>
              <w:rPr>
                <w:rFonts w:ascii="Cambria Math" w:hAnsi="Cambria Math"/>
                <w:sz w:val="20"/>
                <w:szCs w:val="20"/>
              </w:rPr>
              <m:t>π</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8</m:t>
            </m:r>
          </m:num>
          <m:den>
            <m:r>
              <m:rPr>
                <m:sty m:val="p"/>
              </m:rPr>
              <w:rPr>
                <w:rFonts w:ascii="Cambria Math"/>
                <w:sz w:val="20"/>
                <w:szCs w:val="20"/>
              </w:rPr>
              <m:t>27</m:t>
            </m:r>
            <m:r>
              <m:rPr>
                <m:sty m:val="p"/>
              </m:rPr>
              <w:rPr>
                <w:rFonts w:ascii="Cambria Math" w:hAnsi="Cambria Math"/>
                <w:sz w:val="20"/>
                <w:szCs w:val="20"/>
              </w:rPr>
              <m:t>π</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24</m:t>
            </m:r>
            <m:r>
              <m:rPr>
                <m:nor/>
              </m:rPr>
              <w:rPr>
                <w:rFonts w:ascii="Cambria Math"/>
                <w:sz w:val="20"/>
                <w:szCs w:val="20"/>
              </w:rPr>
              <m:t>(</m:t>
            </m:r>
            <m:rad>
              <m:radPr>
                <m:degHide/>
                <m:ctrlPr>
                  <w:rPr>
                    <w:rFonts w:ascii="Cambria Math" w:hAnsi="Cambria Math"/>
                  </w:rPr>
                </m:ctrlPr>
              </m:radPr>
              <m:deg/>
              <m:e>
                <m:r>
                  <m:rPr>
                    <m:sty m:val="p"/>
                  </m:rPr>
                  <w:rPr>
                    <w:rFonts w:ascii="Cambria Math"/>
                    <w:sz w:val="20"/>
                    <w:szCs w:val="20"/>
                  </w:rPr>
                  <m:t>2</m:t>
                </m:r>
              </m:e>
            </m:rad>
            <m:r>
              <m:rPr>
                <m:nor/>
              </m:rPr>
              <w:rPr>
                <w:rFonts w:ascii="Cambria Math"/>
                <w:sz w:val="20"/>
                <w:szCs w:val="20"/>
              </w:rPr>
              <m:t>-</m:t>
            </m:r>
            <m:r>
              <m:rPr>
                <m:sty m:val="p"/>
              </m:rPr>
              <w:rPr>
                <w:rFonts w:ascii="Cambria Math"/>
                <w:sz w:val="20"/>
                <w:szCs w:val="20"/>
              </w:rPr>
              <m:t>1</m:t>
            </m:r>
            <m:sSup>
              <m:sSupPr>
                <m:ctrlPr>
                  <w:rPr>
                    <w:rFonts w:ascii="Cambria Math" w:hAnsi="Cambria Math"/>
                  </w:rPr>
                </m:ctrlPr>
              </m:sSupPr>
              <m:e>
                <m:r>
                  <m:rPr>
                    <m:nor/>
                  </m:rPr>
                  <w:rPr>
                    <w:rFonts w:ascii="Cambria Math"/>
                    <w:sz w:val="20"/>
                    <w:szCs w:val="20"/>
                  </w:rPr>
                  <m:t>)</m:t>
                </m:r>
              </m:e>
              <m:sup>
                <m:r>
                  <m:rPr>
                    <m:sty m:val="p"/>
                  </m:rPr>
                  <w:rPr>
                    <w:rFonts w:ascii="Cambria Math"/>
                    <w:sz w:val="20"/>
                    <w:szCs w:val="20"/>
                  </w:rPr>
                  <m:t>3</m:t>
                </m:r>
              </m:sup>
            </m:sSup>
          </m:num>
          <m:den>
            <m:r>
              <m:rPr>
                <m:sty m:val="p"/>
              </m:rPr>
              <w:rPr>
                <w:rFonts w:ascii="Cambria Math" w:hAnsi="Cambria Math"/>
                <w:sz w:val="20"/>
                <w:szCs w:val="20"/>
              </w:rPr>
              <m:t>π</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8</m:t>
            </m:r>
            <m:r>
              <m:rPr>
                <m:nor/>
              </m:rPr>
              <w:rPr>
                <w:rFonts w:ascii="Cambria Math"/>
                <w:sz w:val="20"/>
                <w:szCs w:val="20"/>
              </w:rPr>
              <m:t>(</m:t>
            </m:r>
            <m:rad>
              <m:radPr>
                <m:degHide/>
                <m:ctrlPr>
                  <w:rPr>
                    <w:rFonts w:ascii="Cambria Math" w:hAnsi="Cambria Math"/>
                  </w:rPr>
                </m:ctrlPr>
              </m:radPr>
              <m:deg/>
              <m:e>
                <m:r>
                  <m:rPr>
                    <m:sty m:val="p"/>
                  </m:rPr>
                  <w:rPr>
                    <w:rFonts w:ascii="Cambria Math"/>
                    <w:sz w:val="20"/>
                    <w:szCs w:val="20"/>
                  </w:rPr>
                  <m:t>2</m:t>
                </m:r>
              </m:e>
            </m:rad>
            <m:r>
              <m:rPr>
                <m:nor/>
              </m:rPr>
              <w:rPr>
                <w:rFonts w:ascii="Cambria Math"/>
                <w:sz w:val="20"/>
                <w:szCs w:val="20"/>
              </w:rPr>
              <m:t>-</m:t>
            </m:r>
            <m:r>
              <m:rPr>
                <m:sty m:val="p"/>
              </m:rPr>
              <w:rPr>
                <w:rFonts w:ascii="Cambria Math"/>
                <w:sz w:val="20"/>
                <w:szCs w:val="20"/>
              </w:rPr>
              <m:t>1</m:t>
            </m:r>
            <m:sSup>
              <m:sSupPr>
                <m:ctrlPr>
                  <w:rPr>
                    <w:rFonts w:ascii="Cambria Math" w:hAnsi="Cambria Math"/>
                  </w:rPr>
                </m:ctrlPr>
              </m:sSupPr>
              <m:e>
                <m:r>
                  <m:rPr>
                    <m:nor/>
                  </m:rPr>
                  <w:rPr>
                    <w:rFonts w:ascii="Cambria Math"/>
                    <w:sz w:val="20"/>
                    <w:szCs w:val="20"/>
                  </w:rPr>
                  <m:t>)</m:t>
                </m:r>
              </m:e>
              <m:sup>
                <m:r>
                  <m:rPr>
                    <m:sty m:val="p"/>
                  </m:rPr>
                  <w:rPr>
                    <w:rFonts w:ascii="Cambria Math"/>
                    <w:sz w:val="20"/>
                    <w:szCs w:val="20"/>
                  </w:rPr>
                  <m:t>3</m:t>
                </m:r>
              </m:sup>
            </m:sSup>
          </m:num>
          <m:den>
            <m:r>
              <m:rPr>
                <m:sty m:val="p"/>
              </m:rPr>
              <w:rPr>
                <w:rFonts w:ascii="Cambria Math" w:hAnsi="Cambria Math"/>
                <w:sz w:val="20"/>
                <w:szCs w:val="20"/>
              </w:rPr>
              <m:t>π</m:t>
            </m:r>
          </m:den>
        </m:f>
      </m:oMath>
    </w:p>
    <w:p w:rsidR="002B0C82" w:rsidP="002B0C82">
      <w:pPr>
        <w:spacing w:line="276" w:lineRule="auto"/>
      </w:pPr>
      <w:r>
        <w:rPr>
          <w:rFonts w:eastAsia="方正黑体_GBK"/>
        </w:rPr>
        <w:t>答案</w:t>
      </w:r>
      <w:r>
        <w:rPr>
          <w:rFonts w:ascii="NEU-BZ-S92" w:hAnsi="NEU-BZ-S92"/>
        </w:rPr>
        <w:t>　</w:t>
      </w:r>
      <w:r>
        <w:rPr>
          <w:rFonts w:ascii="NEU-HZ-S92" w:hAnsi="NEU-HZ-S92"/>
        </w:rPr>
        <w:t>A</w:t>
      </w:r>
      <w:r>
        <w:rPr>
          <w:rFonts w:ascii="NEU-BZ-S92" w:hAnsi="NEU-BZ-S92"/>
        </w:rPr>
        <w:t>　</w:t>
      </w:r>
    </w:p>
    <w:p w:rsidR="002B0C82" w:rsidP="002B0C82">
      <w:pPr>
        <w:spacing w:line="276" w:lineRule="auto"/>
      </w:pPr>
      <w:r>
        <w:rPr>
          <w:rFonts w:ascii="NEU-BZ-S92" w:hAnsi="NEU-BZ-S92"/>
        </w:rPr>
        <w:t>3.(2014</w:t>
      </w:r>
      <w:r>
        <w:rPr>
          <w:rFonts w:eastAsia="方正黑体_GBK"/>
        </w:rPr>
        <w:t>湖北</w:t>
      </w:r>
      <w:r>
        <w:rPr>
          <w:rFonts w:ascii="NEU-BZ-S92" w:hAnsi="NEU-BZ-S92"/>
        </w:rPr>
        <w:t>,8,5</w:t>
      </w:r>
      <w:r>
        <w:rPr>
          <w:rFonts w:eastAsia="方正黑体_GBK"/>
        </w:rPr>
        <w:t>分</w:t>
      </w:r>
      <w:r>
        <w:rPr>
          <w:rFonts w:ascii="NEU-BZ-S92" w:hAnsi="NEU-BZ-S92"/>
        </w:rPr>
        <w:t>)</w:t>
      </w:r>
      <w:r>
        <w:t>《算数书》竹简于上世纪八十年代在湖北省江陵县张家山出土</w:t>
      </w:r>
      <w:r>
        <w:rPr>
          <w:rFonts w:ascii="NEU-BZ-S92" w:hAnsi="NEU-BZ-S92"/>
        </w:rPr>
        <w:t>,</w:t>
      </w:r>
      <w:r>
        <w:t>这是我国现存最早的有系统的数学典籍</w:t>
      </w:r>
      <w:r>
        <w:rPr>
          <w:rFonts w:ascii="NEU-BZ-S92" w:hAnsi="NEU-BZ-S92"/>
        </w:rPr>
        <w:t>,</w:t>
      </w:r>
      <w:r>
        <w:t>其中记载有求</w:t>
      </w:r>
      <w:r>
        <w:t>“</w:t>
      </w:r>
      <w:r>
        <w:t>囷盖</w:t>
      </w:r>
      <w:r>
        <w:t>”</w:t>
      </w:r>
      <w:r>
        <w:t>的术</w:t>
      </w:r>
      <w:r>
        <w:rPr>
          <w:rFonts w:ascii="NEU-BZ-S92" w:hAnsi="NEU-BZ-S92"/>
        </w:rPr>
        <w:t>:</w:t>
      </w:r>
      <w:r>
        <w:t>置如其周</w:t>
      </w:r>
      <w:r>
        <w:rPr>
          <w:rFonts w:ascii="NEU-BZ-S92" w:hAnsi="NEU-BZ-S92"/>
        </w:rPr>
        <w:t>,</w:t>
      </w:r>
      <w:r>
        <w:t>令相乘也</w:t>
      </w:r>
      <w:r>
        <w:rPr>
          <w:rFonts w:ascii="NEU-BZ-S92" w:hAnsi="NEU-BZ-S92"/>
        </w:rPr>
        <w:t>.</w:t>
      </w:r>
      <w:r>
        <w:t>又以高乘之</w:t>
      </w:r>
      <w:r>
        <w:rPr>
          <w:rFonts w:ascii="NEU-BZ-S92" w:hAnsi="NEU-BZ-S92"/>
        </w:rPr>
        <w:t>,</w:t>
      </w:r>
      <w:r>
        <w:t>三十六成一</w:t>
      </w:r>
      <w:r>
        <w:rPr>
          <w:rFonts w:ascii="NEU-BZ-S92" w:hAnsi="NEU-BZ-S92"/>
        </w:rPr>
        <w:t>.</w:t>
      </w:r>
      <w:r>
        <w:t>该术相当于给出了由圆锥的底面周长</w:t>
      </w:r>
      <w:r>
        <w:rPr>
          <w:rFonts w:ascii="NEU-BZ-S92" w:hAnsi="NEU-BZ-S92"/>
        </w:rPr>
        <w:t>L</w:t>
      </w:r>
      <w:r>
        <w:t>与高</w:t>
      </w:r>
      <w:r>
        <w:rPr>
          <w:rFonts w:ascii="NEU-BZ-S92" w:hAnsi="NEU-BZ-S92"/>
        </w:rPr>
        <w:t>h,</w:t>
      </w:r>
      <w:r>
        <w:t>计算其体积</w:t>
      </w:r>
      <w:r>
        <w:rPr>
          <w:rFonts w:ascii="NEU-BZ-S92" w:hAnsi="NEU-BZ-S92"/>
        </w:rPr>
        <w:t>V</w:t>
      </w:r>
      <w:r>
        <w:t>的近似公式</w:t>
      </w:r>
      <w:r>
        <w:rPr>
          <w:rFonts w:ascii="NEU-BZ-S92" w:hAnsi="NEU-BZ-S92"/>
        </w:rPr>
        <w:t>V</w:t>
      </w:r>
      <w:r>
        <w:rPr>
          <w:rFonts w:eastAsia="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36</m:t>
            </m:r>
          </m:den>
        </m:f>
      </m:oMath>
      <w:r>
        <w:rPr>
          <w:rFonts w:ascii="NEU-BZ-S92" w:hAnsi="NEU-BZ-S92"/>
        </w:rPr>
        <w:t>L</w:t>
      </w:r>
      <w:r>
        <w:rPr>
          <w:rFonts w:ascii="NEU-BZ-S92" w:hAnsi="NEU-BZ-S92"/>
          <w:vertAlign w:val="superscript"/>
        </w:rPr>
        <w:t>2</w:t>
      </w:r>
      <w:r>
        <w:rPr>
          <w:rFonts w:ascii="NEU-BZ-S92" w:hAnsi="NEU-BZ-S92"/>
        </w:rPr>
        <w:t>h.</w:t>
      </w:r>
      <w:r>
        <w:t>它实际上是将圆锥体积公式中的圆周率</w:t>
      </w:r>
      <w:r>
        <w:rPr>
          <w:rFonts w:ascii="NEU-BZ-S92" w:hAnsi="NEU-BZ-S92"/>
        </w:rPr>
        <w:t>π</w:t>
      </w:r>
      <w:r>
        <w:t>近似取为</w:t>
      </w:r>
      <w:r>
        <w:rPr>
          <w:rFonts w:ascii="NEU-BZ-S92" w:hAnsi="NEU-BZ-S92"/>
        </w:rPr>
        <w:t>3.</w:t>
      </w:r>
      <w:r>
        <w:t>那么</w:t>
      </w:r>
      <w:r>
        <w:rPr>
          <w:rFonts w:ascii="NEU-BZ-S92" w:hAnsi="NEU-BZ-S92"/>
        </w:rPr>
        <w:t>,</w:t>
      </w:r>
      <w:r>
        <w:t>近似公式</w:t>
      </w:r>
      <w:r>
        <w:rPr>
          <w:rFonts w:ascii="NEU-BZ-S92" w:hAnsi="NEU-BZ-S92"/>
        </w:rPr>
        <w:t>V</w:t>
      </w:r>
      <w:r>
        <w:rPr>
          <w:rFonts w:eastAsia="NEU-BZ-S92"/>
        </w:rPr>
        <w:t>≈</w:t>
      </w:r>
      <m:oMath>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75</m:t>
            </m:r>
          </m:den>
        </m:f>
      </m:oMath>
      <w:r>
        <w:rPr>
          <w:rFonts w:ascii="NEU-BZ-S92" w:hAnsi="NEU-BZ-S92"/>
        </w:rPr>
        <w:t>L</w:t>
      </w:r>
      <w:r>
        <w:rPr>
          <w:rFonts w:ascii="NEU-BZ-S92" w:hAnsi="NEU-BZ-S92"/>
          <w:vertAlign w:val="superscript"/>
        </w:rPr>
        <w:t>2</w:t>
      </w:r>
      <w:r>
        <w:rPr>
          <w:rFonts w:ascii="NEU-BZ-S92" w:hAnsi="NEU-BZ-S92"/>
        </w:rPr>
        <w:t>h</w:t>
      </w:r>
      <w:r>
        <w:t>相当于将圆锥体积公式中的</w:t>
      </w:r>
      <w:r>
        <w:rPr>
          <w:rFonts w:ascii="NEU-BZ-S92" w:hAnsi="NEU-BZ-S92"/>
        </w:rPr>
        <w:t>π</w:t>
      </w:r>
      <w:r>
        <w:t>近似取为</w:t>
      </w:r>
      <w:r>
        <w:rPr>
          <w:rFonts w:ascii="NEU-BZ-S92" w:hAnsi="NEU-BZ-S92"/>
        </w:rPr>
        <w:t>(</w:t>
      </w:r>
      <w:r>
        <w:rPr>
          <w:rFonts w:ascii="NEU-BZ-S92" w:hAnsi="NEU-BZ-S92"/>
        </w:rPr>
        <w:t>　　</w:t>
      </w:r>
      <w:r>
        <w:rPr>
          <w:rFonts w:ascii="NEU-BZ-S92" w:hAnsi="NEU-BZ-S92"/>
        </w:rPr>
        <w:t>)</w:t>
      </w:r>
    </w:p>
    <w:p w:rsidR="002B0C82" w:rsidP="002B0C82">
      <w:pPr>
        <w:spacing w:line="276" w:lineRule="auto"/>
      </w:pPr>
      <w:r>
        <w:rPr>
          <w:rFonts w:ascii="NEU-BZ-S92" w:hAnsi="NEU-BZ-S92"/>
        </w:rPr>
        <w:t>A.</w:t>
      </w:r>
      <m:oMath>
        <m:f>
          <m:fPr>
            <m:ctrlPr>
              <w:rPr>
                <w:rFonts w:ascii="Cambria Math" w:hAnsi="Cambria Math"/>
              </w:rPr>
            </m:ctrlPr>
          </m:fPr>
          <m:num>
            <m:r>
              <m:rPr>
                <m:sty m:val="p"/>
              </m:rPr>
              <w:rPr>
                <w:rFonts w:ascii="Cambria Math"/>
                <w:sz w:val="20"/>
                <w:szCs w:val="20"/>
              </w:rPr>
              <m:t>22</m:t>
            </m:r>
          </m:num>
          <m:den>
            <m:r>
              <m:rPr>
                <m:sty m:val="p"/>
              </m:rPr>
              <w:rPr>
                <w:rFonts w:ascii="Cambria Math"/>
                <w:sz w:val="20"/>
                <w:szCs w:val="20"/>
              </w:rPr>
              <m:t>7</m:t>
            </m:r>
          </m:den>
        </m:f>
      </m:oMath>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25</m:t>
            </m:r>
          </m:num>
          <m:den>
            <m:r>
              <m:rPr>
                <m:sty m:val="p"/>
              </m:rPr>
              <w:rPr>
                <w:rFonts w:ascii="Cambria Math"/>
                <w:sz w:val="20"/>
                <w:szCs w:val="20"/>
              </w:rPr>
              <m:t>8</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157</m:t>
            </m:r>
          </m:num>
          <m:den>
            <m:r>
              <m:rPr>
                <m:sty m:val="p"/>
              </m:rPr>
              <w:rPr>
                <w:rFonts w:ascii="Cambria Math"/>
                <w:sz w:val="20"/>
                <w:szCs w:val="20"/>
              </w:rPr>
              <m:t>50</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355</m:t>
            </m:r>
          </m:num>
          <m:den>
            <m:r>
              <m:rPr>
                <m:sty m:val="p"/>
              </m:rPr>
              <w:rPr>
                <w:rFonts w:ascii="Cambria Math"/>
                <w:sz w:val="20"/>
                <w:szCs w:val="20"/>
              </w:rPr>
              <m:t>113</m:t>
            </m:r>
          </m:den>
        </m:f>
      </m:oMath>
    </w:p>
    <w:p w:rsidR="002B0C82" w:rsidP="002B0C82">
      <w:pPr>
        <w:spacing w:line="276" w:lineRule="auto"/>
      </w:pPr>
      <w:r>
        <w:rPr>
          <w:rFonts w:eastAsia="方正黑体_GBK"/>
        </w:rPr>
        <w:t>答案</w:t>
      </w:r>
      <w:r>
        <w:rPr>
          <w:rFonts w:ascii="NEU-BZ-S92" w:hAnsi="NEU-BZ-S92"/>
        </w:rPr>
        <w:t>　</w:t>
      </w:r>
      <w:r>
        <w:rPr>
          <w:rFonts w:ascii="NEU-HZ-S92" w:hAnsi="NEU-HZ-S92"/>
        </w:rPr>
        <w:t>B</w:t>
      </w:r>
      <w:r>
        <w:rPr>
          <w:rFonts w:ascii="NEU-BZ-S92" w:hAnsi="NEU-BZ-S92"/>
        </w:rPr>
        <w:t>　</w:t>
      </w:r>
    </w:p>
    <w:p w:rsidR="002B0C82" w:rsidP="002B0C82">
      <w:pPr>
        <w:spacing w:line="276" w:lineRule="auto"/>
      </w:pPr>
      <w:r>
        <w:rPr>
          <w:rFonts w:ascii="NEU-BZ-S92" w:hAnsi="NEU-BZ-S92"/>
        </w:rPr>
        <w:t>4.(2015</w:t>
      </w:r>
      <w:r>
        <w:rPr>
          <w:rFonts w:eastAsia="方正黑体_GBK"/>
        </w:rPr>
        <w:t>四川</w:t>
      </w:r>
      <w:r>
        <w:rPr>
          <w:rFonts w:ascii="NEU-BZ-S92" w:hAnsi="NEU-BZ-S92"/>
        </w:rPr>
        <w:t>,14,5</w:t>
      </w:r>
      <w:r>
        <w:rPr>
          <w:rFonts w:eastAsia="方正黑体_GBK"/>
        </w:rPr>
        <w:t>分</w:t>
      </w:r>
      <w:r>
        <w:rPr>
          <w:rFonts w:ascii="NEU-BZ-S92" w:hAnsi="NEU-BZ-S92"/>
        </w:rPr>
        <w:t>)</w:t>
      </w:r>
      <w:r>
        <w:t>在三棱柱</w:t>
      </w:r>
      <w:r>
        <w:rPr>
          <w:rFonts w:ascii="NEU-BZ-S92" w:hAnsi="NEU-BZ-S92"/>
        </w:rPr>
        <w:t>ABC-A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t>中</w:t>
      </w:r>
      <w:r>
        <w:rPr>
          <w:rFonts w:ascii="NEU-BZ-S92" w:hAnsi="NEU-BZ-S92"/>
        </w:rPr>
        <w:t>,</w:t>
      </w:r>
      <w:r>
        <w:rPr>
          <w:rFonts w:eastAsia="NEU-BZ-S92"/>
        </w:rPr>
        <w:t>∠</w:t>
      </w:r>
      <w:r>
        <w:rPr>
          <w:rFonts w:ascii="NEU-BZ-S92" w:hAnsi="NEU-BZ-S92"/>
        </w:rPr>
        <w:t>BAC=90°,</w:t>
      </w:r>
      <w:r>
        <w:t>其正视图和侧视图都是边长为</w:t>
      </w:r>
      <w:r>
        <w:rPr>
          <w:rFonts w:ascii="NEU-BZ-S92" w:hAnsi="NEU-BZ-S92"/>
        </w:rPr>
        <w:t>1</w:t>
      </w:r>
      <w:r>
        <w:t>的正方形</w:t>
      </w:r>
      <w:r>
        <w:rPr>
          <w:rFonts w:ascii="NEU-BZ-S92" w:hAnsi="NEU-BZ-S92"/>
        </w:rPr>
        <w:t>,</w:t>
      </w:r>
      <w:r>
        <w:t>俯视图是直角边的长为</w:t>
      </w:r>
      <w:r>
        <w:rPr>
          <w:rFonts w:ascii="NEU-BZ-S92" w:hAnsi="NEU-BZ-S92"/>
        </w:rPr>
        <w:t>1</w:t>
      </w:r>
      <w:r>
        <w:t>的等腰直角三角形</w:t>
      </w:r>
      <w:r>
        <w:rPr>
          <w:rFonts w:ascii="NEU-BZ-S92" w:hAnsi="NEU-BZ-S92"/>
        </w:rPr>
        <w:t>.</w:t>
      </w:r>
      <w:r>
        <w:t>设点</w:t>
      </w:r>
      <w:r>
        <w:rPr>
          <w:rFonts w:ascii="NEU-BZ-S92" w:hAnsi="NEU-BZ-S92"/>
        </w:rPr>
        <w:t>M,N,P</w:t>
      </w:r>
      <w:r>
        <w:t>分别是棱</w:t>
      </w:r>
      <w:r>
        <w:rPr>
          <w:rFonts w:ascii="NEU-BZ-S92" w:hAnsi="NEU-BZ-S92"/>
        </w:rPr>
        <w:t>AB,BC,B</w:t>
      </w:r>
      <w:r>
        <w:rPr>
          <w:rFonts w:ascii="NEU-BZ-S92" w:hAnsi="NEU-BZ-S92"/>
          <w:vertAlign w:val="subscript"/>
        </w:rPr>
        <w:t>1</w:t>
      </w:r>
      <w:r>
        <w:rPr>
          <w:rFonts w:ascii="NEU-BZ-S92" w:hAnsi="NEU-BZ-S92"/>
        </w:rPr>
        <w:t>C</w:t>
      </w:r>
      <w:r>
        <w:rPr>
          <w:rFonts w:ascii="NEU-BZ-S92" w:hAnsi="NEU-BZ-S92"/>
          <w:vertAlign w:val="subscript"/>
        </w:rPr>
        <w:t>1</w:t>
      </w:r>
      <w:r>
        <w:t>的中点</w:t>
      </w:r>
      <w:r>
        <w:rPr>
          <w:rFonts w:ascii="NEU-BZ-S92" w:hAnsi="NEU-BZ-S92"/>
        </w:rPr>
        <w:t>,</w:t>
      </w:r>
      <w:r>
        <w:t>则三棱锥</w:t>
      </w:r>
      <w:r>
        <w:rPr>
          <w:rFonts w:ascii="NEU-BZ-S92" w:hAnsi="NEU-BZ-S92"/>
        </w:rPr>
        <w:t>P-A</w:t>
      </w:r>
      <w:r>
        <w:rPr>
          <w:rFonts w:ascii="NEU-BZ-S92" w:hAnsi="NEU-BZ-S92"/>
          <w:vertAlign w:val="subscript"/>
        </w:rPr>
        <w:t>1</w:t>
      </w:r>
      <w:r>
        <w:rPr>
          <w:rFonts w:ascii="NEU-BZ-S92" w:hAnsi="NEU-BZ-S92"/>
        </w:rPr>
        <w:t>MN</w:t>
      </w:r>
      <w:r>
        <w:t>的体积是</w:t>
      </w:r>
      <w:r>
        <w:rPr>
          <w:rFonts w:ascii="NEU-BZ-S92" w:hAnsi="NEU-BZ-S92"/>
          <w:u w:val="single" w:color="000000"/>
        </w:rPr>
        <w:t>　　　　</w:t>
      </w:r>
      <w:r>
        <w:rPr>
          <w:rFonts w:ascii="NEU-BZ-S92" w:hAnsi="NEU-BZ-S92"/>
        </w:rPr>
        <w:t>. </w:t>
      </w:r>
    </w:p>
    <w:p w:rsidR="002B0C82" w:rsidP="002B0C82">
      <w:pPr>
        <w:spacing w:line="276" w:lineRule="auto"/>
      </w:pPr>
      <w:r>
        <w:rPr>
          <w:rFonts w:eastAsia="方正黑体_GBK"/>
        </w:rPr>
        <w:t>答案</w:t>
      </w:r>
      <w:r>
        <w:rPr>
          <w:rFonts w:ascii="NEU-BZ-S92" w:hAnsi="NEU-BZ-S92"/>
        </w:rPr>
        <w:t>　</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24</m:t>
            </m:r>
          </m:den>
        </m:f>
      </m:oMath>
    </w:p>
    <w:p w:rsidR="002B0C82" w:rsidP="002B0C82">
      <w:pPr>
        <w:spacing w:line="276" w:lineRule="auto"/>
      </w:pPr>
      <w:r>
        <w:rPr>
          <w:rFonts w:ascii="NEU-BZ-S92" w:hAnsi="NEU-BZ-S92"/>
        </w:rPr>
        <w:t>5.(2013</w:t>
      </w:r>
      <w:r>
        <w:rPr>
          <w:rFonts w:eastAsia="方正黑体_GBK"/>
        </w:rPr>
        <w:t>课标</w:t>
      </w:r>
      <w:r>
        <w:rPr>
          <w:rFonts w:ascii="NEU-BZ-S92" w:hAnsi="NEU-BZ-S92"/>
        </w:rPr>
        <w:t>Ⅰ</w:t>
      </w:r>
      <w:r>
        <w:rPr>
          <w:rFonts w:eastAsia="方正黑体_GBK"/>
        </w:rPr>
        <w:t>文</w:t>
      </w:r>
      <w:r>
        <w:rPr>
          <w:rFonts w:ascii="NEU-BZ-S92" w:hAnsi="NEU-BZ-S92"/>
        </w:rPr>
        <w:t>,15,5</w:t>
      </w:r>
      <w:r>
        <w:rPr>
          <w:rFonts w:eastAsia="方正黑体_GBK"/>
        </w:rPr>
        <w:t>分</w:t>
      </w:r>
      <w:r>
        <w:rPr>
          <w:rFonts w:ascii="NEU-BZ-S92" w:hAnsi="NEU-BZ-S92"/>
        </w:rPr>
        <w:t>)</w:t>
      </w:r>
      <w:r>
        <w:t>已知</w:t>
      </w:r>
      <w:r>
        <w:rPr>
          <w:rFonts w:ascii="NEU-BZ-S92" w:hAnsi="NEU-BZ-S92"/>
        </w:rPr>
        <w:t>H</w:t>
      </w:r>
      <w:r>
        <w:t>是球</w:t>
      </w:r>
      <w:r>
        <w:rPr>
          <w:rFonts w:ascii="NEU-BZ-S92" w:hAnsi="NEU-BZ-S92"/>
        </w:rPr>
        <w:t>O</w:t>
      </w:r>
      <w:r>
        <w:t>的直径</w:t>
      </w:r>
      <w:r>
        <w:rPr>
          <w:rFonts w:ascii="NEU-BZ-S92" w:hAnsi="NEU-BZ-S92"/>
        </w:rPr>
        <w:t>AB</w:t>
      </w:r>
      <w:r>
        <w:t>上一点</w:t>
      </w:r>
      <w:r>
        <w:rPr>
          <w:rFonts w:ascii="NEU-BZ-S92" w:hAnsi="NEU-BZ-S92"/>
        </w:rPr>
        <w:t>,AH∶HB=1∶2,AB</w:t>
      </w:r>
      <w:r>
        <w:rPr>
          <w:rFonts w:eastAsia="NEU-BZ-S92"/>
        </w:rPr>
        <w:t>⊥</w:t>
      </w:r>
      <w:r>
        <w:t>平面</w:t>
      </w:r>
      <w:r>
        <w:rPr>
          <w:rFonts w:ascii="NEU-BZ-S92" w:hAnsi="NEU-BZ-S92"/>
        </w:rPr>
        <w:t>α,H</w:t>
      </w:r>
      <w:r>
        <w:t>为垂足</w:t>
      </w:r>
      <w:r>
        <w:rPr>
          <w:rFonts w:ascii="NEU-BZ-S92" w:hAnsi="NEU-BZ-S92"/>
        </w:rPr>
        <w:t>,α</w:t>
      </w:r>
      <w:r>
        <w:t>截球</w:t>
      </w:r>
      <w:r>
        <w:rPr>
          <w:rFonts w:ascii="NEU-BZ-S92" w:hAnsi="NEU-BZ-S92"/>
        </w:rPr>
        <w:t>O</w:t>
      </w:r>
      <w:r>
        <w:t>所得截面的面积为</w:t>
      </w:r>
      <w:r>
        <w:rPr>
          <w:rFonts w:ascii="NEU-BZ-S92" w:hAnsi="NEU-BZ-S92"/>
        </w:rPr>
        <w:t>π,</w:t>
      </w:r>
      <w:r>
        <w:t>则球</w:t>
      </w:r>
      <w:r>
        <w:rPr>
          <w:rFonts w:ascii="NEU-BZ-S92" w:hAnsi="NEU-BZ-S92"/>
        </w:rPr>
        <w:t>O</w:t>
      </w:r>
      <w:r>
        <w:t>的表面积为</w:t>
      </w:r>
      <w:r>
        <w:rPr>
          <w:rFonts w:ascii="NEU-BZ-S92" w:hAnsi="NEU-BZ-S92"/>
          <w:u w:val="single" w:color="000000"/>
        </w:rPr>
        <w:t>　　　　</w:t>
      </w:r>
      <w:r>
        <w:rPr>
          <w:rFonts w:ascii="NEU-BZ-S92" w:hAnsi="NEU-BZ-S92"/>
        </w:rPr>
        <w:t>. </w:t>
      </w:r>
    </w:p>
    <w:p w:rsidR="002B0C82" w:rsidP="002B0C82">
      <w:pPr>
        <w:spacing w:line="276" w:lineRule="auto"/>
      </w:pPr>
      <w:r>
        <w:rPr>
          <w:rFonts w:eastAsia="方正黑体_GBK"/>
        </w:rPr>
        <w:t>答案</w:t>
      </w:r>
      <w:r>
        <w:rPr>
          <w:rFonts w:ascii="NEU-BZ-S92" w:hAnsi="NEU-BZ-S92"/>
        </w:rPr>
        <w:t>　</w:t>
      </w:r>
      <m:oMath>
        <m:f>
          <m:fPr>
            <m:ctrlPr>
              <w:rPr>
                <w:rFonts w:ascii="Cambria Math" w:hAnsi="Cambria Math"/>
              </w:rPr>
            </m:ctrlPr>
          </m:fPr>
          <m:num>
            <m:r>
              <m:rPr>
                <m:sty m:val="p"/>
              </m:rPr>
              <w:rPr>
                <w:rFonts w:ascii="Cambria Math"/>
                <w:sz w:val="20"/>
                <w:szCs w:val="20"/>
              </w:rPr>
              <m:t>9</m:t>
            </m:r>
            <m:r>
              <m:rPr>
                <m:sty m:val="p"/>
              </m:rPr>
              <w:rPr>
                <w:rFonts w:ascii="Cambria Math" w:hAnsi="Cambria Math"/>
                <w:sz w:val="20"/>
                <w:szCs w:val="20"/>
              </w:rPr>
              <m:t>π</m:t>
            </m:r>
          </m:num>
          <m:den>
            <m:r>
              <m:rPr>
                <m:sty m:val="p"/>
              </m:rPr>
              <w:rPr>
                <w:rFonts w:ascii="Cambria Math"/>
                <w:sz w:val="20"/>
                <w:szCs w:val="20"/>
              </w:rPr>
              <m:t>2</m:t>
            </m:r>
          </m:den>
        </m:f>
      </m:oMath>
    </w:p>
    <w:p w:rsidR="002B0C82" w:rsidP="002B0C82">
      <w:pPr>
        <w:spacing w:line="276" w:lineRule="auto"/>
      </w:pPr>
      <w:r>
        <w:rPr>
          <w:rFonts w:ascii="NEU-BZ-S92" w:hAnsi="NEU-BZ-S92"/>
        </w:rPr>
        <w:t>6.(2013</w:t>
      </w:r>
      <w:r>
        <w:rPr>
          <w:rFonts w:eastAsia="方正黑体_GBK"/>
        </w:rPr>
        <w:t>江苏</w:t>
      </w:r>
      <w:r>
        <w:rPr>
          <w:rFonts w:ascii="NEU-BZ-S92" w:hAnsi="NEU-BZ-S92"/>
        </w:rPr>
        <w:t>,8,5</w:t>
      </w:r>
      <w:r>
        <w:rPr>
          <w:rFonts w:eastAsia="方正黑体_GBK"/>
        </w:rPr>
        <w:t>分</w:t>
      </w:r>
      <w:r>
        <w:rPr>
          <w:rFonts w:ascii="NEU-BZ-S92" w:hAnsi="NEU-BZ-S92"/>
        </w:rPr>
        <w:t>)</w:t>
      </w:r>
      <w:r>
        <w:t>如图</w:t>
      </w:r>
      <w:r>
        <w:rPr>
          <w:rFonts w:ascii="NEU-BZ-S92" w:hAnsi="NEU-BZ-S92"/>
        </w:rPr>
        <w:t>,</w:t>
      </w:r>
      <w:r>
        <w:t>在三棱柱</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-ABC</w:t>
      </w:r>
      <w:r>
        <w:t>中</w:t>
      </w:r>
      <w:r>
        <w:rPr>
          <w:rFonts w:ascii="NEU-BZ-S92" w:hAnsi="NEU-BZ-S92"/>
        </w:rPr>
        <w:t>,D,E,F</w:t>
      </w:r>
      <w:r>
        <w:t>分别是</w:t>
      </w:r>
      <w:r>
        <w:rPr>
          <w:rFonts w:ascii="NEU-BZ-S92" w:hAnsi="NEU-BZ-S92"/>
        </w:rPr>
        <w:t>AB,AC,AA</w:t>
      </w:r>
      <w:r>
        <w:rPr>
          <w:rFonts w:ascii="NEU-BZ-S92" w:hAnsi="NEU-BZ-S92"/>
          <w:vertAlign w:val="subscript"/>
        </w:rPr>
        <w:t>1</w:t>
      </w:r>
      <w:r>
        <w:t>的中点</w:t>
      </w:r>
      <w:r>
        <w:rPr>
          <w:rFonts w:ascii="NEU-BZ-S92" w:hAnsi="NEU-BZ-S92"/>
        </w:rPr>
        <w:t>,</w:t>
      </w:r>
      <w:r>
        <w:t>设三棱锥</w:t>
      </w:r>
      <w:r>
        <w:rPr>
          <w:rFonts w:ascii="NEU-BZ-S92" w:hAnsi="NEU-BZ-S92"/>
        </w:rPr>
        <w:t>F-ADE</w:t>
      </w:r>
      <w:r>
        <w:t>的体积为</w:t>
      </w:r>
      <w:r>
        <w:rPr>
          <w:rFonts w:ascii="NEU-BZ-S92" w:hAnsi="NEU-BZ-S92"/>
        </w:rPr>
        <w:t>V</w:t>
      </w:r>
      <w:r>
        <w:rPr>
          <w:rFonts w:ascii="NEU-BZ-S92" w:hAnsi="NEU-BZ-S92"/>
          <w:vertAlign w:val="subscript"/>
        </w:rPr>
        <w:t>1</w:t>
      </w:r>
      <w:r>
        <w:rPr>
          <w:rFonts w:ascii="NEU-BZ-S92" w:hAnsi="NEU-BZ-S92"/>
        </w:rPr>
        <w:t>,</w:t>
      </w:r>
      <w:r>
        <w:t>三棱柱</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-ABC</w:t>
      </w:r>
      <w:r>
        <w:t>的体积为</w:t>
      </w:r>
      <w:r>
        <w:rPr>
          <w:rFonts w:ascii="NEU-BZ-S92" w:hAnsi="NEU-BZ-S92"/>
        </w:rPr>
        <w:t>V</w:t>
      </w:r>
      <w:r>
        <w:rPr>
          <w:rFonts w:ascii="NEU-BZ-S92" w:hAnsi="NEU-BZ-S92"/>
          <w:vertAlign w:val="subscript"/>
        </w:rPr>
        <w:t>2</w:t>
      </w:r>
      <w:r>
        <w:rPr>
          <w:rFonts w:ascii="NEU-BZ-S92" w:hAnsi="NEU-BZ-S92"/>
        </w:rPr>
        <w:t>,</w:t>
      </w:r>
      <w:r>
        <w:t>则</w:t>
      </w:r>
      <w:r>
        <w:rPr>
          <w:rFonts w:ascii="NEU-BZ-S92" w:hAnsi="NEU-BZ-S92"/>
        </w:rPr>
        <w:t>V</w:t>
      </w:r>
      <w:r>
        <w:rPr>
          <w:rFonts w:ascii="NEU-BZ-S92" w:hAnsi="NEU-BZ-S92"/>
          <w:vertAlign w:val="subscript"/>
        </w:rPr>
        <w:t>1</w:t>
      </w:r>
      <w:r>
        <w:rPr>
          <w:rFonts w:ascii="NEU-BZ-S92" w:hAnsi="NEU-BZ-S92"/>
        </w:rPr>
        <w:t>∶V</w:t>
      </w:r>
      <w:r>
        <w:rPr>
          <w:rFonts w:ascii="NEU-BZ-S92" w:hAnsi="NEU-BZ-S92"/>
          <w:vertAlign w:val="subscript"/>
        </w:rPr>
        <w:t>2</w:t>
      </w:r>
      <w:r>
        <w:rPr>
          <w:rFonts w:ascii="NEU-BZ-S92" w:hAnsi="NEU-BZ-S92"/>
        </w:rPr>
        <w:t>=</w:t>
      </w:r>
      <w:r>
        <w:rPr>
          <w:rFonts w:ascii="NEU-BZ-S92" w:hAnsi="NEU-BZ-S92"/>
          <w:u w:val="single" w:color="000000"/>
        </w:rPr>
        <w:t>　　　　</w:t>
      </w:r>
      <w:r>
        <w:rPr>
          <w:rFonts w:ascii="NEU-BZ-S92" w:hAnsi="NEU-BZ-S92"/>
        </w:rPr>
        <w:t>. </w:t>
      </w:r>
    </w:p>
    <w:p w:rsidR="002B0C82" w:rsidP="002B0C82">
      <w:pPr>
        <w:spacing w:line="276" w:lineRule="auto"/>
        <w:jc w:val="center"/>
      </w:pPr>
      <w:r>
        <w:rPr>
          <w:noProof/>
        </w:rPr>
        <w:drawing>
          <wp:inline distT="0" distB="0" distL="0" distR="0">
            <wp:extent cx="926640" cy="1161000"/>
            <wp:effectExtent l="0" t="0" r="0" b="0"/>
            <wp:docPr id="163" name="14gztlsx52.jpg" descr="id:21475215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8.jpeg"/>
                    <pic:cNvPicPr/>
                  </pic:nvPicPr>
                  <pic:blipFill>
                    <a:blip xmlns:r="http://schemas.openxmlformats.org/officeDocument/2006/relationships" r:embed="rId29"/>
                    <a:stretch>
                      <a:fillRect/>
                    </a:stretch>
                  </pic:blipFill>
                  <pic:spPr>
                    <a:xfrm>
                      <a:off x="0" y="0"/>
                      <a:ext cx="926640" cy="1161000"/>
                    </a:xfrm>
                    <a:prstGeom prst="rect">
                      <a:avLst/>
                    </a:prstGeom>
                  </pic:spPr>
                </pic:pic>
              </a:graphicData>
            </a:graphic>
          </wp:inline>
        </w:drawing>
      </w:r>
    </w:p>
    <w:p w:rsidR="002B0C82" w:rsidP="002B0C82">
      <w:pPr>
        <w:spacing w:line="276" w:lineRule="auto"/>
      </w:pPr>
      <w:r>
        <w:rPr>
          <w:rFonts w:eastAsia="方正黑体_GBK"/>
        </w:rPr>
        <w:t>答案</w:t>
      </w:r>
      <w:r>
        <w:rPr>
          <w:rFonts w:ascii="NEU-BZ-S92" w:hAnsi="NEU-BZ-S92"/>
        </w:rPr>
        <w:t>　</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24</m:t>
            </m:r>
          </m:den>
        </m:f>
      </m:oMath>
    </w:p>
    <w:p w:rsidR="002B0C82" w:rsidP="002B0C82">
      <w:pPr>
        <w:spacing w:line="276" w:lineRule="auto"/>
      </w:pPr>
      <w:r>
        <w:rPr>
          <w:rFonts w:ascii="NEU-BZ-S92" w:hAnsi="NEU-BZ-S92"/>
        </w:rPr>
        <w:t>7.(2016</w:t>
      </w:r>
      <w:r>
        <w:rPr>
          <w:rFonts w:eastAsia="方正黑体_GBK"/>
        </w:rPr>
        <w:t>江苏</w:t>
      </w:r>
      <w:r>
        <w:rPr>
          <w:rFonts w:ascii="NEU-BZ-S92" w:hAnsi="NEU-BZ-S92"/>
        </w:rPr>
        <w:t>,17,14</w:t>
      </w:r>
      <w:r>
        <w:rPr>
          <w:rFonts w:eastAsia="方正黑体_GBK"/>
        </w:rPr>
        <w:t>分</w:t>
      </w:r>
      <w:r>
        <w:rPr>
          <w:rFonts w:ascii="NEU-BZ-S92" w:hAnsi="NEU-BZ-S92"/>
        </w:rPr>
        <w:t>)</w:t>
      </w:r>
      <w:r>
        <w:t>现需要设计一个仓库</w:t>
      </w:r>
      <w:r>
        <w:rPr>
          <w:rFonts w:ascii="NEU-BZ-S92" w:hAnsi="NEU-BZ-S92"/>
        </w:rPr>
        <w:t>,</w:t>
      </w:r>
      <w:r>
        <w:t>它由上下两部分组成</w:t>
      </w:r>
      <w:r>
        <w:rPr>
          <w:rFonts w:ascii="NEU-BZ-S92" w:hAnsi="NEU-BZ-S92"/>
        </w:rPr>
        <w:t>,</w:t>
      </w:r>
      <w:r>
        <w:t>上部的形状是正四棱锥</w:t>
      </w:r>
      <w:r>
        <w:rPr>
          <w:rFonts w:ascii="NEU-BZ-S92" w:hAnsi="NEU-BZ-S92"/>
        </w:rPr>
        <w:t>P-A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rPr>
          <w:rFonts w:ascii="NEU-BZ-S92" w:hAnsi="NEU-BZ-S92"/>
        </w:rPr>
        <w:t>,</w:t>
      </w:r>
      <w:r>
        <w:t>下部的形状是正四棱柱</w:t>
      </w:r>
      <w:r>
        <w:rPr>
          <w:rFonts w:ascii="NEU-BZ-S92" w:hAnsi="NEU-BZ-S92"/>
        </w:rPr>
        <w:t>ABCD-A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rPr>
          <w:rFonts w:ascii="NEU-BZ-S92" w:hAnsi="NEU-BZ-S92"/>
        </w:rPr>
        <w:t>(</w:t>
      </w:r>
      <w:r>
        <w:t>如图所示</w:t>
      </w:r>
      <w:r>
        <w:rPr>
          <w:rFonts w:ascii="NEU-BZ-S92" w:hAnsi="NEU-BZ-S92"/>
        </w:rPr>
        <w:t>),</w:t>
      </w:r>
      <w:r>
        <w:t>并要求正四棱柱的高</w:t>
      </w:r>
      <w:r>
        <w:rPr>
          <w:rFonts w:ascii="NEU-BZ-S92" w:hAnsi="NEU-BZ-S92"/>
        </w:rPr>
        <w:t>O</w:t>
      </w:r>
      <w:r>
        <w:rPr>
          <w:rFonts w:ascii="NEU-BZ-S92" w:hAnsi="NEU-BZ-S92"/>
          <w:vertAlign w:val="subscript"/>
        </w:rPr>
        <w:t>1</w:t>
      </w:r>
      <w:r>
        <w:rPr>
          <w:rFonts w:ascii="NEU-BZ-S92" w:hAnsi="NEU-BZ-S92"/>
        </w:rPr>
        <w:t>O</w:t>
      </w:r>
      <w:r>
        <w:t>是正四棱锥的高</w:t>
      </w:r>
      <w:r>
        <w:rPr>
          <w:rFonts w:ascii="NEU-BZ-S92" w:hAnsi="NEU-BZ-S92"/>
        </w:rPr>
        <w:t>PO</w:t>
      </w:r>
      <w:r>
        <w:rPr>
          <w:rFonts w:ascii="NEU-BZ-S92" w:hAnsi="NEU-BZ-S92"/>
          <w:vertAlign w:val="subscript"/>
        </w:rPr>
        <w:t>1</w:t>
      </w:r>
      <w:r>
        <w:t>的</w:t>
      </w:r>
      <w:r>
        <w:rPr>
          <w:rFonts w:ascii="NEU-BZ-S92" w:hAnsi="NEU-BZ-S92"/>
        </w:rPr>
        <w:t>4</w:t>
      </w:r>
      <w:r>
        <w:t>倍</w:t>
      </w:r>
      <w:r>
        <w:rPr>
          <w:rFonts w:ascii="NEU-BZ-S92" w:hAnsi="NEU-BZ-S92"/>
        </w:rPr>
        <w:t>.</w:t>
      </w:r>
    </w:p>
    <w:p w:rsidR="002B0C82" w:rsidP="002B0C82">
      <w:pPr>
        <w:spacing w:line="276" w:lineRule="auto"/>
      </w:pPr>
      <w:r>
        <w:rPr>
          <w:rFonts w:ascii="NEU-BZ-S92" w:hAnsi="NEU-BZ-S92"/>
        </w:rPr>
        <w:t>(1)</w:t>
      </w:r>
      <w:r>
        <w:t>若</w:t>
      </w:r>
      <w:r>
        <w:rPr>
          <w:rFonts w:ascii="NEU-BZ-S92" w:hAnsi="NEU-BZ-S92"/>
        </w:rPr>
        <w:t>AB=6</w:t>
      </w:r>
      <w:r>
        <w:t xml:space="preserve"> </w:t>
      </w:r>
      <w:r>
        <w:rPr>
          <w:rFonts w:ascii="NEU-BZ-S92" w:hAnsi="NEU-BZ-S92"/>
        </w:rPr>
        <w:t>m,PO</w:t>
      </w:r>
      <w:r>
        <w:rPr>
          <w:rFonts w:ascii="NEU-BZ-S92" w:hAnsi="NEU-BZ-S92"/>
          <w:vertAlign w:val="subscript"/>
        </w:rPr>
        <w:t>1</w:t>
      </w:r>
      <w:r>
        <w:rPr>
          <w:rFonts w:ascii="NEU-BZ-S92" w:hAnsi="NEU-BZ-S92"/>
        </w:rPr>
        <w:t>=2</w:t>
      </w:r>
      <w:r>
        <w:t xml:space="preserve"> </w:t>
      </w:r>
      <w:r>
        <w:rPr>
          <w:rFonts w:ascii="NEU-BZ-S92" w:hAnsi="NEU-BZ-S92"/>
        </w:rPr>
        <w:t>m,</w:t>
      </w:r>
      <w:r>
        <w:t>则仓库的容积是多少</w:t>
      </w:r>
      <w:r>
        <w:rPr>
          <w:rFonts w:ascii="NEU-BZ-S92" w:hAnsi="NEU-BZ-S92"/>
        </w:rPr>
        <w:t>?</w:t>
      </w:r>
    </w:p>
    <w:p w:rsidR="002B0C82" w:rsidP="002B0C82">
      <w:pPr>
        <w:spacing w:line="276" w:lineRule="auto"/>
      </w:pPr>
      <w:r>
        <w:rPr>
          <w:rFonts w:ascii="NEU-BZ-S92" w:hAnsi="NEU-BZ-S92"/>
        </w:rPr>
        <w:t>(2)</w:t>
      </w:r>
      <w:r>
        <w:t>若正四棱锥的侧棱长为</w:t>
      </w:r>
      <w:r>
        <w:rPr>
          <w:rFonts w:ascii="NEU-BZ-S92" w:hAnsi="NEU-BZ-S92"/>
        </w:rPr>
        <w:t>6</w:t>
      </w:r>
      <w:r>
        <w:t xml:space="preserve"> </w:t>
      </w:r>
      <w:r>
        <w:rPr>
          <w:rFonts w:ascii="NEU-BZ-S92" w:hAnsi="NEU-BZ-S92"/>
        </w:rPr>
        <w:t>m,</w:t>
      </w:r>
      <w:r>
        <w:t>则当</w:t>
      </w:r>
      <w:r>
        <w:rPr>
          <w:rFonts w:ascii="NEU-BZ-S92" w:hAnsi="NEU-BZ-S92"/>
        </w:rPr>
        <w:t>PO</w:t>
      </w:r>
      <w:r>
        <w:rPr>
          <w:rFonts w:ascii="NEU-BZ-S92" w:hAnsi="NEU-BZ-S92"/>
          <w:vertAlign w:val="subscript"/>
        </w:rPr>
        <w:t>1</w:t>
      </w:r>
      <w:r>
        <w:t>为多少时</w:t>
      </w:r>
      <w:r>
        <w:rPr>
          <w:rFonts w:ascii="NEU-BZ-S92" w:hAnsi="NEU-BZ-S92"/>
        </w:rPr>
        <w:t>,</w:t>
      </w:r>
      <w:r>
        <w:t>仓库的容积最大</w:t>
      </w:r>
      <w:r>
        <w:rPr>
          <w:rFonts w:ascii="NEU-BZ-S92" w:hAnsi="NEU-BZ-S92"/>
        </w:rPr>
        <w:t>?</w:t>
      </w:r>
    </w:p>
    <w:p w:rsidR="002B0C82" w:rsidP="002B0C82">
      <w:pPr>
        <w:spacing w:line="276" w:lineRule="auto"/>
        <w:jc w:val="center"/>
      </w:pPr>
      <w:r>
        <w:rPr>
          <w:noProof/>
        </w:rPr>
        <w:drawing>
          <wp:inline distT="0" distB="0" distL="0" distR="0">
            <wp:extent cx="999360" cy="1085760"/>
            <wp:effectExtent l="0" t="0" r="0" b="0"/>
            <wp:docPr id="164" name="17gztws10.jpg" descr="id:21475215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9.jpeg"/>
                    <pic:cNvPicPr/>
                  </pic:nvPicPr>
                  <pic:blipFill>
                    <a:blip xmlns:r="http://schemas.openxmlformats.org/officeDocument/2006/relationships" r:embed="rId30" cstate="print"/>
                    <a:stretch>
                      <a:fillRect/>
                    </a:stretch>
                  </pic:blipFill>
                  <pic:spPr>
                    <a:xfrm>
                      <a:off x="0" y="0"/>
                      <a:ext cx="999360" cy="1085760"/>
                    </a:xfrm>
                    <a:prstGeom prst="rect">
                      <a:avLst/>
                    </a:prstGeom>
                  </pic:spPr>
                </pic:pic>
              </a:graphicData>
            </a:graphic>
          </wp:inline>
        </w:drawing>
      </w:r>
    </w:p>
    <w:p w:rsidR="002B0C82" w:rsidP="002B0C82">
      <w:pPr>
        <w:spacing w:line="276" w:lineRule="auto"/>
      </w:pPr>
      <w:r>
        <w:rPr>
          <w:rFonts w:eastAsia="方正黑体_GBK"/>
        </w:rPr>
        <w:t>解析</w:t>
      </w:r>
      <w:r>
        <w:rPr>
          <w:rFonts w:ascii="NEU-BZ-S92" w:hAnsi="NEU-BZ-S92"/>
        </w:rPr>
        <w:t>　</w:t>
      </w:r>
      <w:r>
        <w:rPr>
          <w:rFonts w:ascii="NEU-BZ-S92" w:hAnsi="NEU-BZ-S92"/>
        </w:rPr>
        <w:t>(1)</w:t>
      </w:r>
      <w:r>
        <w:t>由</w:t>
      </w:r>
      <w:r>
        <w:rPr>
          <w:rFonts w:ascii="NEU-BZ-S92" w:hAnsi="NEU-BZ-S92"/>
        </w:rPr>
        <w:t>PO</w:t>
      </w:r>
      <w:r>
        <w:rPr>
          <w:rFonts w:ascii="NEU-BZ-S92" w:hAnsi="NEU-BZ-S92"/>
          <w:vertAlign w:val="subscript"/>
        </w:rPr>
        <w:t>1</w:t>
      </w:r>
      <w:r>
        <w:rPr>
          <w:rFonts w:ascii="NEU-BZ-S92" w:hAnsi="NEU-BZ-S92"/>
        </w:rPr>
        <w:t>=2</w:t>
      </w:r>
      <w:r>
        <w:t xml:space="preserve"> </w:t>
      </w:r>
      <w:r>
        <w:rPr>
          <w:rFonts w:ascii="NEU-BZ-S92" w:hAnsi="NEU-BZ-S92"/>
        </w:rPr>
        <w:t>m</w:t>
      </w:r>
      <w:r>
        <w:t>知</w:t>
      </w:r>
      <w:r>
        <w:rPr>
          <w:rFonts w:ascii="NEU-BZ-S92" w:hAnsi="NEU-BZ-S92"/>
        </w:rPr>
        <w:t>O</w:t>
      </w:r>
      <w:r>
        <w:rPr>
          <w:rFonts w:ascii="NEU-BZ-S92" w:hAnsi="NEU-BZ-S92"/>
          <w:vertAlign w:val="subscript"/>
        </w:rPr>
        <w:t>1</w:t>
      </w:r>
      <w:r>
        <w:rPr>
          <w:rFonts w:ascii="NEU-BZ-S92" w:hAnsi="NEU-BZ-S92"/>
        </w:rPr>
        <w:t>O=4PO</w:t>
      </w:r>
      <w:r>
        <w:rPr>
          <w:rFonts w:ascii="NEU-BZ-S92" w:hAnsi="NEU-BZ-S92"/>
          <w:vertAlign w:val="subscript"/>
        </w:rPr>
        <w:t>1</w:t>
      </w:r>
      <w:r>
        <w:rPr>
          <w:rFonts w:ascii="NEU-BZ-S92" w:hAnsi="NEU-BZ-S92"/>
        </w:rPr>
        <w:t>=8</w:t>
      </w:r>
      <w:r>
        <w:t xml:space="preserve"> </w:t>
      </w:r>
      <w:r>
        <w:rPr>
          <w:rFonts w:ascii="NEU-BZ-S92" w:hAnsi="NEU-BZ-S92"/>
        </w:rPr>
        <w:t>m.</w:t>
      </w:r>
    </w:p>
    <w:p w:rsidR="002B0C82" w:rsidP="002B0C82">
      <w:pPr>
        <w:spacing w:line="276" w:lineRule="auto"/>
      </w:pPr>
      <w:r>
        <w:t>因为</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=AB=6</w:t>
      </w:r>
      <w:r>
        <w:t xml:space="preserve"> </w:t>
      </w:r>
      <w:r>
        <w:rPr>
          <w:rFonts w:ascii="NEU-BZ-S92" w:hAnsi="NEU-BZ-S92"/>
        </w:rPr>
        <w:t>m,</w:t>
      </w:r>
    </w:p>
    <w:p w:rsidR="002B0C82" w:rsidP="002B0C82">
      <w:pPr>
        <w:spacing w:line="276" w:lineRule="auto"/>
      </w:pPr>
      <w:r>
        <w:t>所以正四棱锥</w:t>
      </w:r>
      <w:r>
        <w:rPr>
          <w:rFonts w:ascii="NEU-BZ-S92" w:hAnsi="NEU-BZ-S92"/>
        </w:rPr>
        <w:t>P-A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t>的体积</w:t>
      </w:r>
    </w:p>
    <w:p w:rsidR="002B0C82" w:rsidP="002B0C82">
      <w:pPr>
        <w:spacing w:line="276" w:lineRule="auto"/>
      </w:pPr>
      <w:r>
        <w:rPr>
          <w:rFonts w:ascii="NEU-BZ-S92" w:hAnsi="NEU-BZ-S92"/>
        </w:rPr>
        <w:t>V</w:t>
      </w:r>
      <w:r>
        <w:rPr>
          <w:vertAlign w:val="subscript"/>
        </w:rPr>
        <w:t>锥</w:t>
      </w:r>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eastAsia="NEU-BZ-S92"/>
        </w:rPr>
        <w:t>·</w:t>
      </w:r>
      <w:r>
        <w:rPr>
          <w:rFonts w:ascii="NEU-BZ-S92" w:hAnsi="NEU-BZ-S92"/>
        </w:rPr>
        <w:t>A</w:t>
      </w:r>
      <w:r>
        <w:rPr>
          <w:rFonts w:ascii="NEU-BZ-S92" w:hAnsi="NEU-BZ-S92"/>
          <w:vertAlign w:val="subscript"/>
        </w:rPr>
        <w:t>1</w:t>
      </w:r>
      <m:oMath>
        <m:sSubSup>
          <m:sSubSupPr>
            <m:ctrlPr>
              <w:rPr>
                <w:rFonts w:ascii="Cambria Math" w:hAnsi="Cambria Math"/>
              </w:rPr>
            </m:ctrlPr>
          </m:sSubSupPr>
          <m:e>
            <m:r>
              <w:rPr>
                <w:rFonts w:ascii="Cambria Math" w:hAnsi="Cambria Math"/>
                <w:szCs w:val="18"/>
              </w:rPr>
              <m:t>B</m:t>
            </m:r>
          </m:e>
          <m:sub>
            <m:r>
              <m:rPr>
                <m:sty m:val="p"/>
              </m:rPr>
              <w:rPr>
                <w:rFonts w:ascii="Cambria Math"/>
                <w:szCs w:val="18"/>
              </w:rPr>
              <m:t>1</m:t>
            </m:r>
          </m:sub>
          <m:sup>
            <m:r>
              <m:rPr>
                <m:sty m:val="p"/>
              </m:rPr>
              <w:rPr>
                <w:rFonts w:ascii="Cambria Math"/>
                <w:szCs w:val="18"/>
              </w:rPr>
              <m:t>2</m:t>
            </m:r>
          </m:sup>
        </m:sSubSup>
      </m:oMath>
      <w:r>
        <w:rPr>
          <w:rFonts w:eastAsia="NEU-BZ-S92"/>
        </w:rPr>
        <w:t>·</w:t>
      </w:r>
      <w:r>
        <w:rPr>
          <w:rFonts w:ascii="NEU-BZ-S92" w:hAnsi="NEU-BZ-S92"/>
        </w:rPr>
        <w:t>PO</w:t>
      </w:r>
      <w:r>
        <w:rPr>
          <w:rFonts w:ascii="NEU-BZ-S92" w:hAnsi="NEU-BZ-S92"/>
          <w:vertAlign w:val="subscript"/>
        </w:rPr>
        <w:t>1</w:t>
      </w:r>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ascii="NEU-BZ-S92" w:hAnsi="NEU-BZ-S92"/>
        </w:rPr>
        <w:t>×6</w:t>
      </w:r>
      <w:r>
        <w:rPr>
          <w:rFonts w:ascii="NEU-BZ-S92" w:hAnsi="NEU-BZ-S92"/>
          <w:vertAlign w:val="superscript"/>
        </w:rPr>
        <w:t>2</w:t>
      </w:r>
      <w:r>
        <w:rPr>
          <w:rFonts w:ascii="NEU-BZ-S92" w:hAnsi="NEU-BZ-S92"/>
        </w:rPr>
        <w:t>×2=24(m</w:t>
      </w:r>
      <w:r>
        <w:rPr>
          <w:rFonts w:ascii="NEU-BZ-S92" w:hAnsi="NEU-BZ-S92"/>
          <w:vertAlign w:val="superscript"/>
        </w:rPr>
        <w:t>3</w:t>
      </w:r>
      <w:r>
        <w:rPr>
          <w:rFonts w:ascii="NEU-BZ-S92" w:hAnsi="NEU-BZ-S92"/>
        </w:rPr>
        <w:t>);</w:t>
      </w:r>
    </w:p>
    <w:p w:rsidR="002B0C82" w:rsidP="002B0C82">
      <w:pPr>
        <w:spacing w:line="276" w:lineRule="auto"/>
      </w:pPr>
      <w:r>
        <w:t>正四棱柱</w:t>
      </w:r>
      <w:r>
        <w:rPr>
          <w:rFonts w:ascii="NEU-BZ-S92" w:hAnsi="NEU-BZ-S92"/>
        </w:rPr>
        <w:t>ABCD-A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t>的体积</w:t>
      </w:r>
    </w:p>
    <w:p w:rsidR="002B0C82" w:rsidP="002B0C82">
      <w:pPr>
        <w:spacing w:line="276" w:lineRule="auto"/>
      </w:pPr>
      <w:r>
        <w:rPr>
          <w:rFonts w:ascii="NEU-BZ-S92" w:hAnsi="NEU-BZ-S92"/>
        </w:rPr>
        <w:t>V</w:t>
      </w:r>
      <w:r>
        <w:rPr>
          <w:vertAlign w:val="subscript"/>
        </w:rPr>
        <w:t>柱</w:t>
      </w:r>
      <w:r>
        <w:rPr>
          <w:rFonts w:ascii="NEU-BZ-S92" w:hAnsi="NEU-BZ-S92"/>
        </w:rPr>
        <w:t>=AB</w:t>
      </w:r>
      <w:r>
        <w:rPr>
          <w:rFonts w:ascii="NEU-BZ-S92" w:hAnsi="NEU-BZ-S92"/>
          <w:vertAlign w:val="superscript"/>
        </w:rPr>
        <w:t>2</w:t>
      </w:r>
      <w:r>
        <w:rPr>
          <w:rFonts w:eastAsia="NEU-BZ-S92"/>
        </w:rPr>
        <w:t>·</w:t>
      </w:r>
      <w:r>
        <w:rPr>
          <w:rFonts w:ascii="NEU-BZ-S92" w:hAnsi="NEU-BZ-S92"/>
        </w:rPr>
        <w:t>O</w:t>
      </w:r>
      <w:r>
        <w:rPr>
          <w:rFonts w:ascii="NEU-BZ-S92" w:hAnsi="NEU-BZ-S92"/>
          <w:vertAlign w:val="subscript"/>
        </w:rPr>
        <w:t>1</w:t>
      </w:r>
      <w:r>
        <w:rPr>
          <w:rFonts w:ascii="NEU-BZ-S92" w:hAnsi="NEU-BZ-S92"/>
        </w:rPr>
        <w:t>O=6</w:t>
      </w:r>
      <w:r>
        <w:rPr>
          <w:rFonts w:ascii="NEU-BZ-S92" w:hAnsi="NEU-BZ-S92"/>
          <w:vertAlign w:val="superscript"/>
        </w:rPr>
        <w:t>2</w:t>
      </w:r>
      <w:r>
        <w:rPr>
          <w:rFonts w:ascii="NEU-BZ-S92" w:hAnsi="NEU-BZ-S92"/>
        </w:rPr>
        <w:t>×8=288(m</w:t>
      </w:r>
      <w:r>
        <w:rPr>
          <w:rFonts w:ascii="NEU-BZ-S92" w:hAnsi="NEU-BZ-S92"/>
          <w:vertAlign w:val="superscript"/>
        </w:rPr>
        <w:t>3</w:t>
      </w:r>
      <w:r>
        <w:rPr>
          <w:rFonts w:ascii="NEU-BZ-S92" w:hAnsi="NEU-BZ-S92"/>
        </w:rPr>
        <w:t>).</w:t>
      </w:r>
    </w:p>
    <w:p w:rsidR="002B0C82" w:rsidP="002B0C82">
      <w:pPr>
        <w:spacing w:line="276" w:lineRule="auto"/>
      </w:pPr>
      <w:r>
        <w:t>所以仓库的容积</w:t>
      </w:r>
      <w:r>
        <w:rPr>
          <w:rFonts w:ascii="NEU-BZ-S92" w:hAnsi="NEU-BZ-S92"/>
        </w:rPr>
        <w:t>V=V</w:t>
      </w:r>
      <w:r>
        <w:rPr>
          <w:vertAlign w:val="subscript"/>
        </w:rPr>
        <w:t>锥</w:t>
      </w:r>
      <w:r>
        <w:rPr>
          <w:rFonts w:ascii="NEU-BZ-S92" w:hAnsi="NEU-BZ-S92"/>
        </w:rPr>
        <w:t>+V</w:t>
      </w:r>
      <w:r>
        <w:rPr>
          <w:vertAlign w:val="subscript"/>
        </w:rPr>
        <w:t>柱</w:t>
      </w:r>
      <w:r>
        <w:rPr>
          <w:rFonts w:ascii="NEU-BZ-S92" w:hAnsi="NEU-BZ-S92"/>
        </w:rPr>
        <w:t>=24+288=312(m</w:t>
      </w:r>
      <w:r>
        <w:rPr>
          <w:rFonts w:ascii="NEU-BZ-S92" w:hAnsi="NEU-BZ-S92"/>
          <w:vertAlign w:val="superscript"/>
        </w:rPr>
        <w:t>3</w:t>
      </w:r>
      <w:r>
        <w:rPr>
          <w:rFonts w:ascii="NEU-BZ-S92" w:hAnsi="NEU-BZ-S92"/>
        </w:rPr>
        <w:t>).</w:t>
      </w:r>
    </w:p>
    <w:p w:rsidR="002B0C82" w:rsidP="002B0C82">
      <w:pPr>
        <w:spacing w:line="276" w:lineRule="auto"/>
      </w:pPr>
      <w:r>
        <w:rPr>
          <w:rFonts w:ascii="NEU-BZ-S92" w:hAnsi="NEU-BZ-S92"/>
        </w:rPr>
        <w:t>(2)</w:t>
      </w:r>
      <w:r>
        <w:t>设</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=a(m),PO</w:t>
      </w:r>
      <w:r>
        <w:rPr>
          <w:rFonts w:ascii="NEU-BZ-S92" w:hAnsi="NEU-BZ-S92"/>
          <w:vertAlign w:val="subscript"/>
        </w:rPr>
        <w:t>1</w:t>
      </w:r>
      <w:r>
        <w:rPr>
          <w:rFonts w:ascii="NEU-BZ-S92" w:hAnsi="NEU-BZ-S92"/>
        </w:rPr>
        <w:t>=h(m),</w:t>
      </w:r>
      <w:r>
        <w:t>则</w:t>
      </w:r>
      <w:r>
        <w:rPr>
          <w:rFonts w:ascii="NEU-BZ-S92" w:hAnsi="NEU-BZ-S92"/>
        </w:rPr>
        <w:t>0&lt;h&lt;6,O</w:t>
      </w:r>
      <w:r>
        <w:rPr>
          <w:rFonts w:ascii="NEU-BZ-S92" w:hAnsi="NEU-BZ-S92"/>
          <w:vertAlign w:val="subscript"/>
        </w:rPr>
        <w:t>1</w:t>
      </w:r>
      <w:r>
        <w:rPr>
          <w:rFonts w:ascii="NEU-BZ-S92" w:hAnsi="NEU-BZ-S92"/>
        </w:rPr>
        <w:t>O=4h(m).</w:t>
      </w:r>
      <w:r>
        <w:t>如图</w:t>
      </w:r>
      <w:r>
        <w:rPr>
          <w:rFonts w:ascii="NEU-BZ-S92" w:hAnsi="NEU-BZ-S92"/>
        </w:rPr>
        <w:t>,</w:t>
      </w:r>
      <w:r>
        <w:t>连接</w:t>
      </w:r>
      <w:r>
        <w:rPr>
          <w:rFonts w:ascii="NEU-BZ-S92" w:hAnsi="NEU-BZ-S92"/>
        </w:rPr>
        <w:t>O</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w:t>
      </w:r>
    </w:p>
    <w:p w:rsidR="002B0C82" w:rsidP="002B0C82">
      <w:pPr>
        <w:spacing w:line="276" w:lineRule="auto"/>
        <w:jc w:val="center"/>
      </w:pPr>
      <w:r>
        <w:rPr>
          <w:noProof/>
        </w:rPr>
        <w:drawing>
          <wp:inline distT="0" distB="0" distL="0" distR="0">
            <wp:extent cx="999360" cy="1085760"/>
            <wp:effectExtent l="0" t="0" r="0" b="0"/>
            <wp:docPr id="165" name="17gztws10a.jpg" descr="id:21475215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0.jpeg"/>
                    <pic:cNvPicPr/>
                  </pic:nvPicPr>
                  <pic:blipFill>
                    <a:blip xmlns:r="http://schemas.openxmlformats.org/officeDocument/2006/relationships" r:embed="rId31" cstate="print"/>
                    <a:stretch>
                      <a:fillRect/>
                    </a:stretch>
                  </pic:blipFill>
                  <pic:spPr>
                    <a:xfrm>
                      <a:off x="0" y="0"/>
                      <a:ext cx="999360" cy="1085760"/>
                    </a:xfrm>
                    <a:prstGeom prst="rect">
                      <a:avLst/>
                    </a:prstGeom>
                  </pic:spPr>
                </pic:pic>
              </a:graphicData>
            </a:graphic>
          </wp:inline>
        </w:drawing>
      </w:r>
    </w:p>
    <w:p w:rsidR="002B0C82" w:rsidP="002B0C82">
      <w:pPr>
        <w:spacing w:line="276" w:lineRule="auto"/>
      </w:pPr>
      <w:r>
        <w:t>因为在</w:t>
      </w:r>
      <w:r>
        <w:rPr>
          <w:rFonts w:ascii="NEU-BZ-S92" w:hAnsi="NEU-BZ-S92"/>
        </w:rPr>
        <w:t>Rt</w:t>
      </w:r>
      <w:r>
        <w:rPr>
          <w:rFonts w:eastAsia="NEU-BZ-S92"/>
        </w:rPr>
        <w:t>△</w:t>
      </w:r>
      <w:r>
        <w:rPr>
          <w:rFonts w:ascii="NEU-BZ-S92" w:hAnsi="NEU-BZ-S92"/>
        </w:rPr>
        <w:t>PO</w:t>
      </w:r>
      <w:r>
        <w:rPr>
          <w:rFonts w:ascii="NEU-BZ-S92" w:hAnsi="NEU-BZ-S92"/>
          <w:vertAlign w:val="subscript"/>
        </w:rPr>
        <w:t>1</w:t>
      </w:r>
      <w:r>
        <w:rPr>
          <w:rFonts w:ascii="NEU-BZ-S92" w:hAnsi="NEU-BZ-S92"/>
        </w:rPr>
        <w:t>B</w:t>
      </w:r>
      <w:r>
        <w:rPr>
          <w:rFonts w:ascii="NEU-BZ-S92" w:hAnsi="NEU-BZ-S92"/>
          <w:vertAlign w:val="subscript"/>
        </w:rPr>
        <w:t>1</w:t>
      </w:r>
      <w:r>
        <w:t>中</w:t>
      </w:r>
      <w:r>
        <w:rPr>
          <w:rFonts w:ascii="NEU-BZ-S92" w:hAnsi="NEU-BZ-S92"/>
        </w:rPr>
        <w:t>,O</w:t>
      </w:r>
      <w:r>
        <w:rPr>
          <w:rFonts w:ascii="NEU-BZ-S92" w:hAnsi="NEU-BZ-S92"/>
          <w:vertAlign w:val="subscript"/>
        </w:rPr>
        <w:t>1</w:t>
      </w:r>
      <m:oMath>
        <m:sSubSup>
          <m:sSubSupPr>
            <m:ctrlPr>
              <w:rPr>
                <w:rFonts w:ascii="Cambria Math" w:hAnsi="Cambria Math"/>
              </w:rPr>
            </m:ctrlPr>
          </m:sSubSupPr>
          <m:e>
            <m:r>
              <w:rPr>
                <w:rFonts w:ascii="Cambria Math" w:hAnsi="Cambria Math"/>
                <w:szCs w:val="18"/>
              </w:rPr>
              <m:t>B</m:t>
            </m:r>
          </m:e>
          <m:sub>
            <m:r>
              <m:rPr>
                <m:sty m:val="p"/>
              </m:rPr>
              <w:rPr>
                <w:rFonts w:ascii="Cambria Math"/>
                <w:szCs w:val="18"/>
              </w:rPr>
              <m:t>1</m:t>
            </m:r>
          </m:sub>
          <m:sup>
            <m:r>
              <m:rPr>
                <m:sty m:val="p"/>
              </m:rPr>
              <w:rPr>
                <w:rFonts w:ascii="Cambria Math"/>
                <w:szCs w:val="18"/>
              </w:rPr>
              <m:t>2</m:t>
            </m:r>
          </m:sup>
        </m:sSubSup>
      </m:oMath>
      <w:r>
        <w:rPr>
          <w:rFonts w:ascii="NEU-BZ-S92" w:hAnsi="NEU-BZ-S92"/>
        </w:rPr>
        <w:t>+P</w:t>
      </w:r>
      <m:oMath>
        <m:sSubSup>
          <m:sSubSupPr>
            <m:ctrlPr>
              <w:rPr>
                <w:rFonts w:ascii="Cambria Math" w:hAnsi="Cambria Math"/>
              </w:rPr>
            </m:ctrlPr>
          </m:sSubSupPr>
          <m:e>
            <m:r>
              <w:rPr>
                <w:rFonts w:ascii="Cambria Math" w:hAnsi="Cambria Math"/>
                <w:szCs w:val="18"/>
              </w:rPr>
              <m:t>O</m:t>
            </m:r>
          </m:e>
          <m:sub>
            <m:r>
              <m:rPr>
                <m:sty m:val="p"/>
              </m:rPr>
              <w:rPr>
                <w:rFonts w:ascii="Cambria Math"/>
                <w:szCs w:val="18"/>
              </w:rPr>
              <m:t>1</m:t>
            </m:r>
          </m:sub>
          <m:sup>
            <m:r>
              <m:rPr>
                <m:sty m:val="p"/>
              </m:rPr>
              <w:rPr>
                <w:rFonts w:ascii="Cambria Math"/>
                <w:szCs w:val="18"/>
              </w:rPr>
              <m:t>2</m:t>
            </m:r>
          </m:sup>
        </m:sSubSup>
      </m:oMath>
      <w:r>
        <w:rPr>
          <w:rFonts w:ascii="NEU-BZ-S92" w:hAnsi="NEU-BZ-S92"/>
        </w:rPr>
        <w:t>=P</w:t>
      </w:r>
      <m:oMath>
        <m:sSubSup>
          <m:sSubSupPr>
            <m:ctrlPr>
              <w:rPr>
                <w:rFonts w:ascii="Cambria Math" w:hAnsi="Cambria Math"/>
              </w:rPr>
            </m:ctrlPr>
          </m:sSubSupPr>
          <m:e>
            <m:r>
              <w:rPr>
                <w:rFonts w:ascii="Cambria Math" w:hAnsi="Cambria Math"/>
                <w:szCs w:val="18"/>
              </w:rPr>
              <m:t>B</m:t>
            </m:r>
          </m:e>
          <m:sub>
            <m:r>
              <m:rPr>
                <m:sty m:val="p"/>
              </m:rPr>
              <w:rPr>
                <w:rFonts w:ascii="Cambria Math"/>
                <w:szCs w:val="18"/>
              </w:rPr>
              <m:t>1</m:t>
            </m:r>
          </m:sub>
          <m:sup>
            <m:r>
              <m:rPr>
                <m:sty m:val="p"/>
              </m:rPr>
              <w:rPr>
                <w:rFonts w:ascii="Cambria Math"/>
                <w:szCs w:val="18"/>
              </w:rPr>
              <m:t>2</m:t>
            </m:r>
          </m:sup>
        </m:sSubSup>
      </m:oMath>
      <w:r>
        <w:rPr>
          <w:rFonts w:ascii="NEU-BZ-S92" w:hAnsi="NEU-BZ-S92"/>
        </w:rPr>
        <w:t>,</w:t>
      </w:r>
    </w:p>
    <w:p w:rsidR="002B0C82" w:rsidP="002B0C82">
      <w:pPr>
        <w:spacing w:line="276" w:lineRule="auto"/>
      </w:pPr>
      <w:r>
        <w:t>所以</w:t>
      </w:r>
      <m:oMath>
        <m:sSup>
          <m:sSupPr>
            <m:ctrlPr>
              <w:rPr>
                <w:rFonts w:ascii="Cambria Math" w:hAnsi="Cambria Math"/>
              </w:rPr>
            </m:ctrlPr>
          </m:sSupPr>
          <m:e>
            <m:d>
              <m:dPr>
                <m:ctrlPr>
                  <w:rPr>
                    <w:rFonts w:ascii="Cambria Math" w:hAnsi="Cambria Math"/>
                  </w:rPr>
                </m:ctrlPr>
              </m:dPr>
              <m:e>
                <m:f>
                  <m:fPr>
                    <m:ctrlPr>
                      <w:rPr>
                        <w:rFonts w:ascii="Cambria Math" w:hAnsi="Cambria Math"/>
                      </w:rPr>
                    </m:ctrlPr>
                  </m:fPr>
                  <m:num>
                    <m:rad>
                      <m:radPr>
                        <m:degHide/>
                        <m:ctrlPr>
                          <w:rPr>
                            <w:rFonts w:ascii="Cambria Math" w:hAnsi="Cambria Math"/>
                          </w:rPr>
                        </m:ctrlPr>
                      </m:radPr>
                      <m:deg/>
                      <m:e>
                        <m:r>
                          <m:rPr>
                            <m:sty m:val="p"/>
                          </m:rPr>
                          <w:rPr>
                            <w:rFonts w:ascii="Cambria Math"/>
                            <w:sz w:val="20"/>
                            <w:szCs w:val="20"/>
                          </w:rPr>
                          <m:t>2</m:t>
                        </m:r>
                      </m:e>
                    </m:rad>
                    <m:r>
                      <m:rPr>
                        <m:sty m:val="p"/>
                      </m:rPr>
                      <w:rPr>
                        <w:rFonts w:ascii="Cambria Math" w:hAnsi="Cambria Math"/>
                        <w:sz w:val="20"/>
                        <w:szCs w:val="20"/>
                      </w:rPr>
                      <m:t>a</m:t>
                    </m:r>
                  </m:num>
                  <m:den>
                    <m:r>
                      <m:rPr>
                        <m:sty m:val="p"/>
                      </m:rPr>
                      <w:rPr>
                        <w:rFonts w:ascii="Cambria Math"/>
                        <w:sz w:val="20"/>
                        <w:szCs w:val="20"/>
                      </w:rPr>
                      <m:t>2</m:t>
                    </m:r>
                  </m:den>
                </m:f>
              </m:e>
            </m:d>
          </m:e>
          <m:sup>
            <m:r>
              <m:rPr>
                <m:sty m:val="p"/>
              </m:rPr>
              <w:rPr>
                <w:rFonts w:ascii="Cambria Math"/>
                <w:szCs w:val="18"/>
              </w:rPr>
              <m:t>2</m:t>
            </m:r>
          </m:sup>
        </m:sSup>
      </m:oMath>
      <w:r>
        <w:rPr>
          <w:rFonts w:ascii="NEU-BZ-S92" w:hAnsi="NEU-BZ-S92"/>
        </w:rPr>
        <w:t>+h</w:t>
      </w:r>
      <w:r>
        <w:rPr>
          <w:rFonts w:ascii="NEU-BZ-S92" w:hAnsi="NEU-BZ-S92"/>
          <w:vertAlign w:val="superscript"/>
        </w:rPr>
        <w:t>2</w:t>
      </w:r>
      <w:r>
        <w:rPr>
          <w:rFonts w:ascii="NEU-BZ-S92" w:hAnsi="NEU-BZ-S92"/>
        </w:rPr>
        <w:t>=36,</w:t>
      </w:r>
    </w:p>
    <w:p w:rsidR="002B0C82" w:rsidP="002B0C82">
      <w:pPr>
        <w:spacing w:line="276" w:lineRule="auto"/>
      </w:pPr>
      <w:r>
        <w:t>即</w:t>
      </w:r>
      <w:r>
        <w:rPr>
          <w:rFonts w:ascii="NEU-BZ-S92" w:hAnsi="NEU-BZ-S92"/>
        </w:rPr>
        <w:t>a</w:t>
      </w:r>
      <w:r>
        <w:rPr>
          <w:rFonts w:ascii="NEU-BZ-S92" w:hAnsi="NEU-BZ-S92"/>
          <w:vertAlign w:val="superscript"/>
        </w:rPr>
        <w:t>2</w:t>
      </w:r>
      <w:r>
        <w:rPr>
          <w:rFonts w:ascii="NEU-BZ-S92" w:hAnsi="NEU-BZ-S92"/>
        </w:rPr>
        <w:t>=2(36-h</w:t>
      </w:r>
      <w:r>
        <w:rPr>
          <w:rFonts w:ascii="NEU-BZ-S92" w:hAnsi="NEU-BZ-S92"/>
          <w:vertAlign w:val="superscript"/>
        </w:rPr>
        <w:t>2</w:t>
      </w:r>
      <w:r>
        <w:rPr>
          <w:rFonts w:ascii="NEU-BZ-S92" w:hAnsi="NEU-BZ-S92"/>
        </w:rPr>
        <w:t>).</w:t>
      </w:r>
    </w:p>
    <w:p w:rsidR="002B0C82" w:rsidP="002B0C82">
      <w:pPr>
        <w:spacing w:line="276" w:lineRule="auto"/>
      </w:pPr>
      <w:r>
        <w:t>于是仓库的容积</w:t>
      </w:r>
    </w:p>
    <w:p w:rsidR="002B0C82" w:rsidP="002B0C82">
      <w:pPr>
        <w:spacing w:line="276" w:lineRule="auto"/>
      </w:pPr>
      <w:r>
        <w:rPr>
          <w:rFonts w:ascii="NEU-BZ-S92" w:hAnsi="NEU-BZ-S92"/>
        </w:rPr>
        <w:t>V=V</w:t>
      </w:r>
      <w:r>
        <w:rPr>
          <w:vertAlign w:val="subscript"/>
        </w:rPr>
        <w:t>柱</w:t>
      </w:r>
      <w:r>
        <w:rPr>
          <w:rFonts w:ascii="NEU-BZ-S92" w:hAnsi="NEU-BZ-S92"/>
        </w:rPr>
        <w:t>+V</w:t>
      </w:r>
      <w:r>
        <w:rPr>
          <w:vertAlign w:val="subscript"/>
        </w:rPr>
        <w:t>锥</w:t>
      </w:r>
      <w:r>
        <w:rPr>
          <w:rFonts w:ascii="NEU-BZ-S92" w:hAnsi="NEU-BZ-S92"/>
        </w:rPr>
        <w:t>=a</w:t>
      </w:r>
      <w:r>
        <w:rPr>
          <w:rFonts w:ascii="NEU-BZ-S92" w:hAnsi="NEU-BZ-S92"/>
          <w:vertAlign w:val="superscript"/>
        </w:rPr>
        <w:t>2</w:t>
      </w:r>
      <w:r>
        <w:rPr>
          <w:rFonts w:eastAsia="NEU-BZ-S92"/>
        </w:rPr>
        <w:t>·</w:t>
      </w:r>
      <w:r>
        <w:rPr>
          <w:rFonts w:ascii="NEU-BZ-S92" w:hAnsi="NEU-BZ-S92"/>
        </w:rPr>
        <w:t>4h+</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ascii="NEU-BZ-S92" w:hAnsi="NEU-BZ-S92"/>
        </w:rPr>
        <w:t>a</w:t>
      </w:r>
      <w:r>
        <w:rPr>
          <w:rFonts w:ascii="NEU-BZ-S92" w:hAnsi="NEU-BZ-S92"/>
          <w:vertAlign w:val="superscript"/>
        </w:rPr>
        <w:t>2</w:t>
      </w:r>
      <w:r>
        <w:rPr>
          <w:rFonts w:eastAsia="NEU-BZ-S92"/>
        </w:rPr>
        <w:t>·</w:t>
      </w:r>
      <w:r>
        <w:rPr>
          <w:rFonts w:ascii="NEU-BZ-S92" w:hAnsi="NEU-BZ-S92"/>
        </w:rPr>
        <w:t>h=</w:t>
      </w:r>
      <m:oMath>
        <m:f>
          <m:fPr>
            <m:ctrlPr>
              <w:rPr>
                <w:rFonts w:ascii="Cambria Math" w:hAnsi="Cambria Math"/>
              </w:rPr>
            </m:ctrlPr>
          </m:fPr>
          <m:num>
            <m:r>
              <m:rPr>
                <m:sty m:val="p"/>
              </m:rPr>
              <w:rPr>
                <w:rFonts w:ascii="Cambria Math"/>
                <w:sz w:val="20"/>
                <w:szCs w:val="20"/>
              </w:rPr>
              <m:t>13</m:t>
            </m:r>
          </m:num>
          <m:den>
            <m:r>
              <m:rPr>
                <m:sty m:val="p"/>
              </m:rPr>
              <w:rPr>
                <w:rFonts w:ascii="Cambria Math"/>
                <w:sz w:val="20"/>
                <w:szCs w:val="20"/>
              </w:rPr>
              <m:t>3</m:t>
            </m:r>
          </m:den>
        </m:f>
      </m:oMath>
      <w:r>
        <w:rPr>
          <w:rFonts w:ascii="NEU-BZ-S92" w:hAnsi="NEU-BZ-S92"/>
        </w:rPr>
        <w:t>a</w:t>
      </w:r>
      <w:r>
        <w:rPr>
          <w:rFonts w:ascii="NEU-BZ-S92" w:hAnsi="NEU-BZ-S92"/>
          <w:vertAlign w:val="superscript"/>
        </w:rPr>
        <w:t>2</w:t>
      </w:r>
      <w:r>
        <w:rPr>
          <w:rFonts w:ascii="NEU-BZ-S92" w:hAnsi="NEU-BZ-S92"/>
        </w:rPr>
        <w:t>h=</w:t>
      </w:r>
      <m:oMath>
        <m:f>
          <m:fPr>
            <m:ctrlPr>
              <w:rPr>
                <w:rFonts w:ascii="Cambria Math" w:hAnsi="Cambria Math"/>
              </w:rPr>
            </m:ctrlPr>
          </m:fPr>
          <m:num>
            <m:r>
              <m:rPr>
                <m:sty m:val="p"/>
              </m:rPr>
              <w:rPr>
                <w:rFonts w:ascii="Cambria Math"/>
                <w:sz w:val="20"/>
                <w:szCs w:val="20"/>
              </w:rPr>
              <m:t>26</m:t>
            </m:r>
          </m:num>
          <m:den>
            <m:r>
              <m:rPr>
                <m:sty m:val="p"/>
              </m:rPr>
              <w:rPr>
                <w:rFonts w:ascii="Cambria Math"/>
                <w:sz w:val="20"/>
                <w:szCs w:val="20"/>
              </w:rPr>
              <m:t>3</m:t>
            </m:r>
          </m:den>
        </m:f>
      </m:oMath>
      <w:r>
        <w:rPr>
          <w:rFonts w:ascii="NEU-BZ-S92" w:hAnsi="NEU-BZ-S92"/>
        </w:rPr>
        <w:t>(36h-h</w:t>
      </w:r>
      <w:r>
        <w:rPr>
          <w:rFonts w:ascii="NEU-BZ-S92" w:hAnsi="NEU-BZ-S92"/>
          <w:vertAlign w:val="superscript"/>
        </w:rPr>
        <w:t>3</w:t>
      </w:r>
      <w:r>
        <w:rPr>
          <w:rFonts w:ascii="NEU-BZ-S92" w:hAnsi="NEU-BZ-S92"/>
        </w:rPr>
        <w:t>),0&lt;h&lt;6,</w:t>
      </w:r>
    </w:p>
    <w:p w:rsidR="002B0C82" w:rsidP="002B0C82">
      <w:pPr>
        <w:spacing w:line="276" w:lineRule="auto"/>
      </w:pPr>
      <w:r>
        <w:t>从而</w:t>
      </w:r>
      <w:r>
        <w:rPr>
          <w:rFonts w:ascii="NEU-BZ-S92" w:hAnsi="NEU-BZ-S92"/>
        </w:rPr>
        <w:t>V'=</w:t>
      </w:r>
      <m:oMath>
        <m:f>
          <m:fPr>
            <m:ctrlPr>
              <w:rPr>
                <w:rFonts w:ascii="Cambria Math" w:hAnsi="Cambria Math"/>
              </w:rPr>
            </m:ctrlPr>
          </m:fPr>
          <m:num>
            <m:r>
              <m:rPr>
                <m:sty m:val="p"/>
              </m:rPr>
              <w:rPr>
                <w:rFonts w:ascii="Cambria Math"/>
                <w:sz w:val="20"/>
                <w:szCs w:val="20"/>
              </w:rPr>
              <m:t>26</m:t>
            </m:r>
          </m:num>
          <m:den>
            <m:r>
              <m:rPr>
                <m:sty m:val="p"/>
              </m:rPr>
              <w:rPr>
                <w:rFonts w:ascii="Cambria Math"/>
                <w:sz w:val="20"/>
                <w:szCs w:val="20"/>
              </w:rPr>
              <m:t>3</m:t>
            </m:r>
          </m:den>
        </m:f>
      </m:oMath>
      <w:r>
        <w:rPr>
          <w:rFonts w:ascii="NEU-BZ-S92" w:hAnsi="NEU-BZ-S92"/>
        </w:rPr>
        <w:t>(36-3h</w:t>
      </w:r>
      <w:r>
        <w:rPr>
          <w:rFonts w:ascii="NEU-BZ-S92" w:hAnsi="NEU-BZ-S92"/>
          <w:vertAlign w:val="superscript"/>
        </w:rPr>
        <w:t>2</w:t>
      </w:r>
      <w:r>
        <w:rPr>
          <w:rFonts w:ascii="NEU-BZ-S92" w:hAnsi="NEU-BZ-S92"/>
        </w:rPr>
        <w:t>)=26(12-h</w:t>
      </w:r>
      <w:r>
        <w:rPr>
          <w:rFonts w:ascii="NEU-BZ-S92" w:hAnsi="NEU-BZ-S92"/>
          <w:vertAlign w:val="superscript"/>
        </w:rPr>
        <w:t>2</w:t>
      </w:r>
      <w:r>
        <w:rPr>
          <w:rFonts w:ascii="NEU-BZ-S92" w:hAnsi="NEU-BZ-S92"/>
        </w:rPr>
        <w:t>).</w:t>
      </w:r>
    </w:p>
    <w:p w:rsidR="002B0C82" w:rsidP="002B0C82">
      <w:pPr>
        <w:spacing w:line="276" w:lineRule="auto"/>
      </w:pPr>
      <w:r>
        <w:t>令</w:t>
      </w:r>
      <w:r>
        <w:rPr>
          <w:rFonts w:ascii="NEU-BZ-S92" w:hAnsi="NEU-BZ-S92"/>
        </w:rPr>
        <w:t>V'=0,</w:t>
      </w:r>
      <w:r>
        <w:t>得</w:t>
      </w:r>
      <w:r>
        <w:rPr>
          <w:rFonts w:ascii="NEU-BZ-S92" w:hAnsi="NEU-BZ-S92"/>
        </w:rPr>
        <w:t>h=2</w:t>
      </w:r>
      <m:oMath>
        <m:rad>
          <m:radPr>
            <m:degHide/>
            <m:ctrlPr>
              <w:rPr>
                <w:rFonts w:ascii="Cambria Math" w:hAnsi="Cambria Math"/>
              </w:rPr>
            </m:ctrlPr>
          </m:radPr>
          <m:deg/>
          <m:e>
            <m:r>
              <m:rPr>
                <m:sty m:val="p"/>
              </m:rPr>
              <w:rPr>
                <w:rFonts w:ascii="Cambria Math"/>
                <w:szCs w:val="18"/>
              </w:rPr>
              <m:t>3</m:t>
            </m:r>
          </m:e>
        </m:rad>
      </m:oMath>
      <w:r>
        <w:t>或</w:t>
      </w:r>
      <w:r>
        <w:rPr>
          <w:rFonts w:ascii="NEU-BZ-S92" w:hAnsi="NEU-BZ-S92"/>
        </w:rPr>
        <w:t>h=-2</w:t>
      </w:r>
      <m:oMath>
        <m:rad>
          <m:radPr>
            <m:degHide/>
            <m:ctrlPr>
              <w:rPr>
                <w:rFonts w:ascii="Cambria Math" w:hAnsi="Cambria Math"/>
              </w:rPr>
            </m:ctrlPr>
          </m:radPr>
          <m:deg/>
          <m:e>
            <m:r>
              <m:rPr>
                <m:sty m:val="p"/>
              </m:rPr>
              <w:rPr>
                <w:rFonts w:ascii="Cambria Math"/>
                <w:szCs w:val="18"/>
              </w:rPr>
              <m:t>3</m:t>
            </m:r>
          </m:e>
        </m:rad>
      </m:oMath>
      <w:r>
        <w:rPr>
          <w:rFonts w:ascii="NEU-BZ-S92" w:hAnsi="NEU-BZ-S92"/>
        </w:rPr>
        <w:t>(</w:t>
      </w:r>
      <w:r>
        <w:t>舍</w:t>
      </w:r>
      <w:r>
        <w:rPr>
          <w:rFonts w:ascii="NEU-BZ-S92" w:hAnsi="NEU-BZ-S92"/>
        </w:rPr>
        <w:t>).</w:t>
      </w:r>
    </w:p>
    <w:p w:rsidR="002B0C82" w:rsidP="002B0C82">
      <w:pPr>
        <w:spacing w:line="276" w:lineRule="auto"/>
      </w:pPr>
      <w:r>
        <w:t>当</w:t>
      </w:r>
      <w:r>
        <w:rPr>
          <w:rFonts w:ascii="NEU-BZ-S92" w:hAnsi="NEU-BZ-S92"/>
        </w:rPr>
        <w:t>0&lt;h&lt;2</w:t>
      </w:r>
      <m:oMath>
        <m:rad>
          <m:radPr>
            <m:degHide/>
            <m:ctrlPr>
              <w:rPr>
                <w:rFonts w:ascii="Cambria Math" w:hAnsi="Cambria Math"/>
              </w:rPr>
            </m:ctrlPr>
          </m:radPr>
          <m:deg/>
          <m:e>
            <m:r>
              <m:rPr>
                <m:sty m:val="p"/>
              </m:rPr>
              <w:rPr>
                <w:rFonts w:ascii="Cambria Math"/>
                <w:szCs w:val="18"/>
              </w:rPr>
              <m:t>3</m:t>
            </m:r>
          </m:e>
        </m:rad>
      </m:oMath>
      <w:r>
        <w:t>时</w:t>
      </w:r>
      <w:r>
        <w:rPr>
          <w:rFonts w:ascii="NEU-BZ-S92" w:hAnsi="NEU-BZ-S92"/>
        </w:rPr>
        <w:t>,V'&gt;0,V</w:t>
      </w:r>
      <w:r>
        <w:t>是单调增函数</w:t>
      </w:r>
      <w:r>
        <w:rPr>
          <w:rFonts w:ascii="NEU-BZ-S92" w:hAnsi="NEU-BZ-S92"/>
        </w:rPr>
        <w:t>;</w:t>
      </w:r>
    </w:p>
    <w:p w:rsidR="002B0C82" w:rsidP="002B0C82">
      <w:pPr>
        <w:spacing w:line="276" w:lineRule="auto"/>
      </w:pPr>
      <w:r>
        <w:t>当</w:t>
      </w:r>
      <w:r>
        <w:rPr>
          <w:rFonts w:ascii="NEU-BZ-S92" w:hAnsi="NEU-BZ-S92"/>
        </w:rPr>
        <w:t>2</w:t>
      </w:r>
      <m:oMath>
        <m:rad>
          <m:radPr>
            <m:degHide/>
            <m:ctrlPr>
              <w:rPr>
                <w:rFonts w:ascii="Cambria Math" w:hAnsi="Cambria Math"/>
              </w:rPr>
            </m:ctrlPr>
          </m:radPr>
          <m:deg/>
          <m:e>
            <m:r>
              <m:rPr>
                <m:sty m:val="p"/>
              </m:rPr>
              <w:rPr>
                <w:rFonts w:ascii="Cambria Math"/>
                <w:szCs w:val="18"/>
              </w:rPr>
              <m:t>3</m:t>
            </m:r>
          </m:e>
        </m:rad>
      </m:oMath>
      <w:r>
        <w:rPr>
          <w:rFonts w:ascii="NEU-BZ-S92" w:hAnsi="NEU-BZ-S92"/>
        </w:rPr>
        <w:t>&lt;h&lt;6</w:t>
      </w:r>
      <w:r>
        <w:t>时</w:t>
      </w:r>
      <w:r>
        <w:rPr>
          <w:rFonts w:ascii="NEU-BZ-S92" w:hAnsi="NEU-BZ-S92"/>
        </w:rPr>
        <w:t>,V'&lt;0,V</w:t>
      </w:r>
      <w:r>
        <w:t>是单调减函数</w:t>
      </w:r>
      <w:r>
        <w:rPr>
          <w:rFonts w:ascii="NEU-BZ-S92" w:hAnsi="NEU-BZ-S92"/>
        </w:rPr>
        <w:t>.</w:t>
      </w:r>
    </w:p>
    <w:p w:rsidR="002B0C82" w:rsidP="002B0C82">
      <w:pPr>
        <w:spacing w:line="276" w:lineRule="auto"/>
      </w:pPr>
      <w:r>
        <w:t>故</w:t>
      </w:r>
      <w:r>
        <w:rPr>
          <w:rFonts w:ascii="NEU-BZ-S92" w:hAnsi="NEU-BZ-S92"/>
        </w:rPr>
        <w:t>h=2</w:t>
      </w:r>
      <m:oMath>
        <m:rad>
          <m:radPr>
            <m:degHide/>
            <m:ctrlPr>
              <w:rPr>
                <w:rFonts w:ascii="Cambria Math" w:hAnsi="Cambria Math"/>
              </w:rPr>
            </m:ctrlPr>
          </m:radPr>
          <m:deg/>
          <m:e>
            <m:r>
              <m:rPr>
                <m:sty m:val="p"/>
              </m:rPr>
              <w:rPr>
                <w:rFonts w:ascii="Cambria Math"/>
                <w:szCs w:val="18"/>
              </w:rPr>
              <m:t>3</m:t>
            </m:r>
          </m:e>
        </m:rad>
      </m:oMath>
      <w:r>
        <w:t>时</w:t>
      </w:r>
      <w:r>
        <w:rPr>
          <w:rFonts w:ascii="NEU-BZ-S92" w:hAnsi="NEU-BZ-S92"/>
        </w:rPr>
        <w:t>,V</w:t>
      </w:r>
      <w:r>
        <w:t>取得极大值</w:t>
      </w:r>
      <w:r>
        <w:rPr>
          <w:rFonts w:ascii="NEU-BZ-S92" w:hAnsi="NEU-BZ-S92"/>
        </w:rPr>
        <w:t>,</w:t>
      </w:r>
      <w:r>
        <w:t>也是最大值</w:t>
      </w:r>
      <w:r>
        <w:rPr>
          <w:rFonts w:ascii="NEU-BZ-S92" w:hAnsi="NEU-BZ-S92"/>
        </w:rPr>
        <w:t>.</w:t>
      </w:r>
    </w:p>
    <w:p w:rsidR="002B0C82" w:rsidP="002B0C82">
      <w:pPr>
        <w:spacing w:line="276" w:lineRule="auto"/>
      </w:pPr>
      <w:r>
        <w:t>因此</w:t>
      </w:r>
      <w:r>
        <w:rPr>
          <w:rFonts w:ascii="NEU-BZ-S92" w:hAnsi="NEU-BZ-S92"/>
        </w:rPr>
        <w:t>,</w:t>
      </w:r>
      <w:r>
        <w:t>当</w:t>
      </w:r>
      <w:r>
        <w:rPr>
          <w:rFonts w:ascii="NEU-BZ-S92" w:hAnsi="NEU-BZ-S92"/>
        </w:rPr>
        <w:t>PO</w:t>
      </w:r>
      <w:r>
        <w:rPr>
          <w:rFonts w:ascii="NEU-BZ-S92" w:hAnsi="NEU-BZ-S92"/>
          <w:vertAlign w:val="subscript"/>
        </w:rPr>
        <w:t>1</w:t>
      </w:r>
      <w:r>
        <w:rPr>
          <w:rFonts w:ascii="NEU-BZ-S92" w:hAnsi="NEU-BZ-S92"/>
        </w:rPr>
        <w:t>=2</w:t>
      </w:r>
      <m:oMath>
        <m:rad>
          <m:radPr>
            <m:degHide/>
            <m:ctrlPr>
              <w:rPr>
                <w:rFonts w:ascii="Cambria Math" w:hAnsi="Cambria Math"/>
              </w:rPr>
            </m:ctrlPr>
          </m:radPr>
          <m:deg/>
          <m:e>
            <m:r>
              <m:rPr>
                <m:sty m:val="p"/>
              </m:rPr>
              <w:rPr>
                <w:rFonts w:ascii="Cambria Math"/>
                <w:szCs w:val="18"/>
              </w:rPr>
              <m:t>3</m:t>
            </m:r>
          </m:e>
        </m:rad>
      </m:oMath>
      <w:r>
        <w:t xml:space="preserve"> </w:t>
      </w:r>
      <w:r>
        <w:rPr>
          <w:rFonts w:ascii="NEU-BZ-S92" w:hAnsi="NEU-BZ-S92"/>
        </w:rPr>
        <w:t>m</w:t>
      </w:r>
      <w:r>
        <w:t>时</w:t>
      </w:r>
      <w:r>
        <w:rPr>
          <w:rFonts w:ascii="NEU-BZ-S92" w:hAnsi="NEU-BZ-S92"/>
        </w:rPr>
        <w:t>,</w:t>
      </w:r>
      <w:r>
        <w:t>仓库的容积最大</w:t>
      </w:r>
      <w:r>
        <w:rPr>
          <w:rFonts w:ascii="NEU-BZ-S92" w:hAnsi="NEU-BZ-S92"/>
        </w:rPr>
        <w:t>.</w:t>
      </w:r>
    </w:p>
    <w:p w:rsidR="002B0C82" w:rsidP="002B0C82">
      <w:pPr>
        <w:spacing w:line="276" w:lineRule="auto"/>
      </w:pPr>
      <w:r>
        <w:rPr>
          <w:rFonts w:eastAsia="方正黑体_GBK"/>
        </w:rPr>
        <w:t>评析</w:t>
      </w:r>
      <w:r>
        <w:rPr>
          <w:rFonts w:eastAsia="方正楷体_GBK"/>
        </w:rPr>
        <w:t>本题主要考查函数的概念、导数的应用、棱柱和棱锥的体积等基础知识</w:t>
      </w:r>
      <w:r>
        <w:rPr>
          <w:rFonts w:ascii="NEU-BZ-S92" w:hAnsi="NEU-BZ-S92"/>
        </w:rPr>
        <w:t>,</w:t>
      </w:r>
      <w:r>
        <w:rPr>
          <w:rFonts w:eastAsia="方正楷体_GBK"/>
        </w:rPr>
        <w:t>考查空间想象能力和运用数学模型及数学知识分析和解决实际问题的能力</w:t>
      </w:r>
      <w:r>
        <w:rPr>
          <w:rFonts w:ascii="NEU-BZ-S92" w:hAnsi="NEU-BZ-S92"/>
        </w:rPr>
        <w:t>.</w:t>
      </w:r>
    </w:p>
    <w:p w:rsidR="002B0C82" w:rsidP="002B0C82">
      <w:pPr>
        <w:spacing w:line="276" w:lineRule="auto"/>
      </w:pPr>
      <w:r>
        <w:rPr>
          <w:rFonts w:ascii="NEU-BZ-S92" w:hAnsi="NEU-BZ-S92"/>
        </w:rPr>
        <w:t>8.(2015</w:t>
      </w:r>
      <w:r>
        <w:rPr>
          <w:rFonts w:eastAsia="方正黑体_GBK"/>
        </w:rPr>
        <w:t>课标</w:t>
      </w:r>
      <w:r>
        <w:rPr>
          <w:rFonts w:ascii="NEU-BZ-S92" w:hAnsi="NEU-BZ-S92"/>
        </w:rPr>
        <w:t>Ⅱ</w:t>
      </w:r>
      <w:r>
        <w:rPr>
          <w:rFonts w:eastAsia="方正黑体_GBK"/>
        </w:rPr>
        <w:t>文</w:t>
      </w:r>
      <w:r>
        <w:rPr>
          <w:rFonts w:ascii="NEU-BZ-S92" w:hAnsi="NEU-BZ-S92"/>
        </w:rPr>
        <w:t>,19,12</w:t>
      </w:r>
      <w:r>
        <w:rPr>
          <w:rFonts w:eastAsia="方正黑体_GBK"/>
        </w:rPr>
        <w:t>分</w:t>
      </w:r>
      <w:r>
        <w:rPr>
          <w:rFonts w:ascii="NEU-BZ-S92" w:hAnsi="NEU-BZ-S92"/>
        </w:rPr>
        <w:t>)</w:t>
      </w:r>
      <w:r>
        <w:t>如图</w:t>
      </w:r>
      <w:r>
        <w:rPr>
          <w:rFonts w:ascii="NEU-BZ-S92" w:hAnsi="NEU-BZ-S92"/>
        </w:rPr>
        <w:t>,</w:t>
      </w:r>
      <w:r>
        <w:t>长方体</w:t>
      </w:r>
      <w:r>
        <w:rPr>
          <w:rFonts w:ascii="NEU-BZ-S92" w:hAnsi="NEU-BZ-S92"/>
        </w:rPr>
        <w:t>ABCD-A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t>中</w:t>
      </w:r>
      <w:r>
        <w:rPr>
          <w:rFonts w:ascii="NEU-BZ-S92" w:hAnsi="NEU-BZ-S92"/>
        </w:rPr>
        <w:t>,AB=16,BC=10,AA</w:t>
      </w:r>
      <w:r>
        <w:rPr>
          <w:rFonts w:ascii="NEU-BZ-S92" w:hAnsi="NEU-BZ-S92"/>
          <w:vertAlign w:val="subscript"/>
        </w:rPr>
        <w:t>1</w:t>
      </w:r>
      <w:r>
        <w:rPr>
          <w:rFonts w:ascii="NEU-BZ-S92" w:hAnsi="NEU-BZ-S92"/>
        </w:rPr>
        <w:t>=8,</w:t>
      </w:r>
      <w:r>
        <w:t>点</w:t>
      </w:r>
      <w:r>
        <w:rPr>
          <w:rFonts w:ascii="NEU-BZ-S92" w:hAnsi="NEU-BZ-S92"/>
        </w:rPr>
        <w:t>E,F</w:t>
      </w:r>
      <w:r>
        <w:t>分别在</w:t>
      </w:r>
      <w:r>
        <w:rPr>
          <w:rFonts w:ascii="NEU-BZ-S92" w:hAnsi="NEU-BZ-S92"/>
        </w:rPr>
        <w:t>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,D</w:t>
      </w:r>
      <w:r>
        <w:rPr>
          <w:rFonts w:ascii="NEU-BZ-S92" w:hAnsi="NEU-BZ-S92"/>
          <w:vertAlign w:val="subscript"/>
        </w:rPr>
        <w:t>1</w:t>
      </w:r>
      <w:r>
        <w:rPr>
          <w:rFonts w:ascii="NEU-BZ-S92" w:hAnsi="NEU-BZ-S92"/>
        </w:rPr>
        <w:t>C</w:t>
      </w:r>
      <w:r>
        <w:rPr>
          <w:rFonts w:ascii="NEU-BZ-S92" w:hAnsi="NEU-BZ-S92"/>
          <w:vertAlign w:val="subscript"/>
        </w:rPr>
        <w:t>1</w:t>
      </w:r>
      <w:r>
        <w:t>上</w:t>
      </w:r>
      <w:r>
        <w:rPr>
          <w:rFonts w:ascii="NEU-BZ-S92" w:hAnsi="NEU-BZ-S92"/>
        </w:rPr>
        <w:t>,A</w:t>
      </w:r>
      <w:r>
        <w:rPr>
          <w:rFonts w:ascii="NEU-BZ-S92" w:hAnsi="NEU-BZ-S92"/>
          <w:vertAlign w:val="subscript"/>
        </w:rPr>
        <w:t>1</w:t>
      </w:r>
      <w:r>
        <w:rPr>
          <w:rFonts w:ascii="NEU-BZ-S92" w:hAnsi="NEU-BZ-S92"/>
        </w:rPr>
        <w:t>E=D</w:t>
      </w:r>
      <w:r>
        <w:rPr>
          <w:rFonts w:ascii="NEU-BZ-S92" w:hAnsi="NEU-BZ-S92"/>
          <w:vertAlign w:val="subscript"/>
        </w:rPr>
        <w:t>1</w:t>
      </w:r>
      <w:r>
        <w:rPr>
          <w:rFonts w:ascii="NEU-BZ-S92" w:hAnsi="NEU-BZ-S92"/>
        </w:rPr>
        <w:t>F=4.</w:t>
      </w:r>
      <w:r>
        <w:t>过点</w:t>
      </w:r>
      <w:r>
        <w:rPr>
          <w:rFonts w:ascii="NEU-BZ-S92" w:hAnsi="NEU-BZ-S92"/>
        </w:rPr>
        <w:t>E,F</w:t>
      </w:r>
      <w:r>
        <w:t>的平面</w:t>
      </w:r>
      <w:r>
        <w:rPr>
          <w:rFonts w:ascii="NEU-BZ-S92" w:hAnsi="NEU-BZ-S92"/>
        </w:rPr>
        <w:t>α</w:t>
      </w:r>
      <w:r>
        <w:t>与此长方体的面相交</w:t>
      </w:r>
      <w:r>
        <w:rPr>
          <w:rFonts w:ascii="NEU-BZ-S92" w:hAnsi="NEU-BZ-S92"/>
        </w:rPr>
        <w:t>,</w:t>
      </w:r>
      <w:r>
        <w:t>交线围成一个正方形</w:t>
      </w:r>
      <w:r>
        <w:rPr>
          <w:rFonts w:ascii="NEU-BZ-S92" w:hAnsi="NEU-BZ-S92"/>
        </w:rPr>
        <w:t>.</w:t>
      </w:r>
    </w:p>
    <w:p w:rsidR="002B0C82" w:rsidP="002B0C82">
      <w:pPr>
        <w:spacing w:line="276" w:lineRule="auto"/>
        <w:jc w:val="center"/>
      </w:pPr>
      <w:r>
        <w:rPr>
          <w:noProof/>
        </w:rPr>
        <w:drawing>
          <wp:inline distT="0" distB="0" distL="0" distR="0">
            <wp:extent cx="1042560" cy="661680"/>
            <wp:effectExtent l="0" t="0" r="0" b="0"/>
            <wp:docPr id="166" name="16gztws8.jpg" descr="id:21475215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1.jpeg"/>
                    <pic:cNvPicPr/>
                  </pic:nvPicPr>
                  <pic:blipFill>
                    <a:blip xmlns:r="http://schemas.openxmlformats.org/officeDocument/2006/relationships" r:embed="rId32"/>
                    <a:stretch>
                      <a:fillRect/>
                    </a:stretch>
                  </pic:blipFill>
                  <pic:spPr>
                    <a:xfrm>
                      <a:off x="0" y="0"/>
                      <a:ext cx="1042560" cy="661680"/>
                    </a:xfrm>
                    <a:prstGeom prst="rect">
                      <a:avLst/>
                    </a:prstGeom>
                  </pic:spPr>
                </pic:pic>
              </a:graphicData>
            </a:graphic>
          </wp:inline>
        </w:drawing>
      </w:r>
    </w:p>
    <w:p w:rsidR="002B0C82" w:rsidP="002B0C82">
      <w:pPr>
        <w:spacing w:line="276" w:lineRule="auto"/>
      </w:pPr>
      <w:r>
        <w:rPr>
          <w:rFonts w:ascii="NEU-BZ-S92" w:hAnsi="NEU-BZ-S92"/>
        </w:rPr>
        <w:t>(1)</w:t>
      </w:r>
      <w:r>
        <w:t>在图中画出这个正方形</w:t>
      </w:r>
      <w:r>
        <w:rPr>
          <w:rFonts w:ascii="NEU-BZ-S92" w:hAnsi="NEU-BZ-S92"/>
        </w:rPr>
        <w:t>(</w:t>
      </w:r>
      <w:r>
        <w:t>不必说明画法和理由</w:t>
      </w:r>
      <w:r>
        <w:rPr>
          <w:rFonts w:ascii="NEU-BZ-S92" w:hAnsi="NEU-BZ-S92"/>
        </w:rPr>
        <w:t>);</w:t>
      </w:r>
    </w:p>
    <w:p w:rsidR="002B0C82" w:rsidP="002B0C82">
      <w:pPr>
        <w:spacing w:line="276" w:lineRule="auto"/>
      </w:pPr>
      <w:r>
        <w:rPr>
          <w:rFonts w:ascii="NEU-BZ-S92" w:hAnsi="NEU-BZ-S92"/>
        </w:rPr>
        <w:t>(2)</w:t>
      </w:r>
      <w:r>
        <w:t>求平面</w:t>
      </w:r>
      <w:r>
        <w:rPr>
          <w:rFonts w:ascii="NEU-BZ-S92" w:hAnsi="NEU-BZ-S92"/>
        </w:rPr>
        <w:t>α</w:t>
      </w:r>
      <w:r>
        <w:t>把该长方体分成的两部分体积的比值</w:t>
      </w:r>
      <w:r>
        <w:rPr>
          <w:rFonts w:ascii="NEU-BZ-S92" w:hAnsi="NEU-BZ-S92"/>
        </w:rPr>
        <w:t>.</w:t>
      </w:r>
    </w:p>
    <w:p w:rsidR="002B0C82" w:rsidP="002B0C82">
      <w:pPr>
        <w:spacing w:line="276" w:lineRule="auto"/>
      </w:pPr>
      <w:r>
        <w:rPr>
          <w:rFonts w:eastAsia="方正黑体_GBK"/>
        </w:rPr>
        <w:t>解析</w:t>
      </w:r>
      <w:r>
        <w:rPr>
          <w:rFonts w:ascii="NEU-BZ-S92" w:hAnsi="NEU-BZ-S92"/>
        </w:rPr>
        <w:t>　</w:t>
      </w:r>
      <w:r>
        <w:rPr>
          <w:rFonts w:ascii="NEU-BZ-S92" w:hAnsi="NEU-BZ-S92"/>
        </w:rPr>
        <w:t>(1)</w:t>
      </w:r>
      <w:r>
        <w:t>交线围成的正方形</w:t>
      </w:r>
      <w:r>
        <w:rPr>
          <w:rFonts w:ascii="NEU-BZ-S92" w:hAnsi="NEU-BZ-S92"/>
        </w:rPr>
        <w:t>EHGF</w:t>
      </w:r>
      <w:r>
        <w:t>如图</w:t>
      </w:r>
      <w:r>
        <w:rPr>
          <w:rFonts w:ascii="NEU-BZ-S92" w:hAnsi="NEU-BZ-S92"/>
        </w:rPr>
        <w:t>:</w:t>
      </w:r>
    </w:p>
    <w:p w:rsidR="002B0C82" w:rsidP="002B0C82">
      <w:pPr>
        <w:spacing w:line="276" w:lineRule="auto"/>
        <w:jc w:val="center"/>
      </w:pPr>
      <w:r>
        <w:rPr>
          <w:noProof/>
        </w:rPr>
        <w:drawing>
          <wp:inline distT="0" distB="0" distL="0" distR="0">
            <wp:extent cx="1042560" cy="707400"/>
            <wp:effectExtent l="0" t="0" r="0" b="0"/>
            <wp:docPr id="167" name="16gztws91.jpg" descr="id:21475215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2.jpeg"/>
                    <pic:cNvPicPr/>
                  </pic:nvPicPr>
                  <pic:blipFill>
                    <a:blip xmlns:r="http://schemas.openxmlformats.org/officeDocument/2006/relationships" r:embed="rId33"/>
                    <a:stretch>
                      <a:fillRect/>
                    </a:stretch>
                  </pic:blipFill>
                  <pic:spPr>
                    <a:xfrm>
                      <a:off x="0" y="0"/>
                      <a:ext cx="1042560" cy="707400"/>
                    </a:xfrm>
                    <a:prstGeom prst="rect">
                      <a:avLst/>
                    </a:prstGeom>
                  </pic:spPr>
                </pic:pic>
              </a:graphicData>
            </a:graphic>
          </wp:inline>
        </w:drawing>
      </w:r>
    </w:p>
    <w:p w:rsidR="002B0C82" w:rsidP="002B0C82">
      <w:pPr>
        <w:spacing w:line="276" w:lineRule="auto"/>
      </w:pPr>
      <w:r>
        <w:rPr>
          <w:rFonts w:ascii="NEU-BZ-S92" w:hAnsi="NEU-BZ-S92"/>
        </w:rPr>
        <w:t>(2)</w:t>
      </w:r>
      <w:r>
        <w:t>作</w:t>
      </w:r>
      <w:r>
        <w:rPr>
          <w:rFonts w:ascii="NEU-BZ-S92" w:hAnsi="NEU-BZ-S92"/>
        </w:rPr>
        <w:t>EM</w:t>
      </w:r>
      <w:r>
        <w:rPr>
          <w:rFonts w:eastAsia="NEU-BZ-S92"/>
        </w:rPr>
        <w:t>⊥</w:t>
      </w:r>
      <w:r>
        <w:rPr>
          <w:rFonts w:ascii="NEU-BZ-S92" w:hAnsi="NEU-BZ-S92"/>
        </w:rPr>
        <w:t>AB,</w:t>
      </w:r>
      <w:r>
        <w:t>垂足为</w:t>
      </w:r>
      <w:r>
        <w:rPr>
          <w:rFonts w:ascii="NEU-BZ-S92" w:hAnsi="NEU-BZ-S92"/>
        </w:rPr>
        <w:t>M,</w:t>
      </w:r>
      <w:r>
        <w:t>则</w:t>
      </w:r>
      <w:r>
        <w:rPr>
          <w:rFonts w:ascii="NEU-BZ-S92" w:hAnsi="NEU-BZ-S92"/>
        </w:rPr>
        <w:t>AM=A</w:t>
      </w:r>
      <w:r>
        <w:rPr>
          <w:rFonts w:ascii="NEU-BZ-S92" w:hAnsi="NEU-BZ-S92"/>
          <w:vertAlign w:val="subscript"/>
        </w:rPr>
        <w:t>1</w:t>
      </w:r>
      <w:r>
        <w:rPr>
          <w:rFonts w:ascii="NEU-BZ-S92" w:hAnsi="NEU-BZ-S92"/>
        </w:rPr>
        <w:t>E=4,EB</w:t>
      </w:r>
      <w:r>
        <w:rPr>
          <w:rFonts w:ascii="NEU-BZ-S92" w:hAnsi="NEU-BZ-S92"/>
          <w:vertAlign w:val="subscript"/>
        </w:rPr>
        <w:t>1</w:t>
      </w:r>
      <w:r>
        <w:rPr>
          <w:rFonts w:ascii="NEU-BZ-S92" w:hAnsi="NEU-BZ-S92"/>
        </w:rPr>
        <w:t>=12,EM=AA</w:t>
      </w:r>
      <w:r>
        <w:rPr>
          <w:rFonts w:ascii="NEU-BZ-S92" w:hAnsi="NEU-BZ-S92"/>
          <w:vertAlign w:val="subscript"/>
        </w:rPr>
        <w:t>1</w:t>
      </w:r>
      <w:r>
        <w:rPr>
          <w:rFonts w:ascii="NEU-BZ-S92" w:hAnsi="NEU-BZ-S92"/>
        </w:rPr>
        <w:t>=8.</w:t>
      </w:r>
    </w:p>
    <w:p w:rsidR="002B0C82" w:rsidP="002B0C82">
      <w:pPr>
        <w:spacing w:line="276" w:lineRule="auto"/>
      </w:pPr>
      <w:r>
        <w:t>因为</w:t>
      </w:r>
      <w:r>
        <w:rPr>
          <w:rFonts w:ascii="NEU-BZ-S92" w:hAnsi="NEU-BZ-S92"/>
        </w:rPr>
        <w:t>EHGF</w:t>
      </w:r>
      <w:r>
        <w:t>为正方形</w:t>
      </w:r>
      <w:r>
        <w:rPr>
          <w:rFonts w:ascii="NEU-BZ-S92" w:hAnsi="NEU-BZ-S92"/>
        </w:rPr>
        <w:t>,</w:t>
      </w:r>
      <w:r>
        <w:t>所以</w:t>
      </w:r>
      <w:r>
        <w:rPr>
          <w:rFonts w:ascii="NEU-BZ-S92" w:hAnsi="NEU-BZ-S92"/>
        </w:rPr>
        <w:t>EH=EF=BC=10.</w:t>
      </w:r>
    </w:p>
    <w:p w:rsidR="002B0C82" w:rsidP="002B0C82">
      <w:pPr>
        <w:spacing w:line="276" w:lineRule="auto"/>
      </w:pPr>
      <w:r>
        <w:t>于是</w:t>
      </w:r>
      <w:r>
        <w:rPr>
          <w:rFonts w:ascii="NEU-BZ-S92" w:hAnsi="NEU-BZ-S92"/>
        </w:rPr>
        <w:t>MH=</w:t>
      </w:r>
      <m:oMath>
        <m:rad>
          <m:radPr>
            <m:degHide/>
            <m:ctrlPr>
              <w:rPr>
                <w:rFonts w:ascii="Cambria Math" w:hAnsi="Cambria Math"/>
              </w:rPr>
            </m:ctrlPr>
          </m:radPr>
          <m:deg/>
          <m:e>
            <m:r>
              <w:rPr>
                <w:rFonts w:ascii="Cambria Math" w:hAnsi="Cambria Math"/>
                <w:szCs w:val="18"/>
              </w:rPr>
              <m:t>E</m:t>
            </m:r>
            <m:sSup>
              <m:sSupPr>
                <m:ctrlPr>
                  <w:rPr>
                    <w:rFonts w:ascii="Cambria Math" w:hAnsi="Cambria Math"/>
                  </w:rPr>
                </m:ctrlPr>
              </m:sSupPr>
              <m:e>
                <m:r>
                  <w:rPr>
                    <w:rFonts w:ascii="Cambria Math" w:hAnsi="Cambria Math"/>
                    <w:szCs w:val="18"/>
                  </w:rPr>
                  <m:t>H</m:t>
                </m:r>
              </m:e>
              <m:sup>
                <m:r>
                  <m:rPr>
                    <m:sty m:val="p"/>
                  </m:rPr>
                  <w:rPr>
                    <w:rFonts w:ascii="Cambria Math"/>
                    <w:szCs w:val="18"/>
                  </w:rPr>
                  <m:t>2</m:t>
                </m:r>
              </m:sup>
            </m:sSup>
            <m:r>
              <m:rPr>
                <m:nor/>
              </m:rPr>
              <w:rPr>
                <w:rFonts w:ascii="Cambria Math"/>
                <w:szCs w:val="18"/>
              </w:rPr>
              <m:t>-</m:t>
            </m:r>
            <m:r>
              <m:rPr>
                <m:sty m:val="p"/>
              </m:rPr>
              <w:rPr>
                <w:rFonts w:ascii="Cambria Math" w:hAnsi="Cambria Math"/>
                <w:szCs w:val="18"/>
              </w:rPr>
              <m:t>E</m:t>
            </m:r>
            <m:sSup>
              <m:sSupPr>
                <m:ctrlPr>
                  <w:rPr>
                    <w:rFonts w:ascii="Cambria Math" w:hAnsi="Cambria Math"/>
                  </w:rPr>
                </m:ctrlPr>
              </m:sSupPr>
              <m:e>
                <m:r>
                  <w:rPr>
                    <w:rFonts w:ascii="Cambria Math" w:hAnsi="Cambria Math"/>
                    <w:szCs w:val="18"/>
                  </w:rPr>
                  <m:t>M</m:t>
                </m:r>
              </m:e>
              <m:sup>
                <m:r>
                  <m:rPr>
                    <m:sty m:val="p"/>
                  </m:rPr>
                  <w:rPr>
                    <w:rFonts w:ascii="Cambria Math"/>
                    <w:szCs w:val="18"/>
                  </w:rPr>
                  <m:t>2</m:t>
                </m:r>
              </m:sup>
            </m:sSup>
          </m:e>
        </m:rad>
      </m:oMath>
      <w:r>
        <w:rPr>
          <w:rFonts w:ascii="NEU-BZ-S92" w:hAnsi="NEU-BZ-S92"/>
        </w:rPr>
        <w:t>=6,AH=10,HB=6.</w:t>
      </w:r>
    </w:p>
    <w:p w:rsidR="002B0C82" w:rsidP="002B0C82">
      <w:pPr>
        <w:spacing w:line="276" w:lineRule="auto"/>
      </w:pPr>
      <w:r>
        <w:t>所以</w:t>
      </w:r>
      <m:oMath>
        <m:sSub>
          <m:sSubPr>
            <m:ctrlPr>
              <w:rPr>
                <w:rFonts w:ascii="Cambria Math" w:hAnsi="Cambria Math"/>
              </w:rPr>
            </m:ctrlPr>
          </m:sSubPr>
          <m:e>
            <m:r>
              <w:rPr>
                <w:rFonts w:ascii="Cambria Math" w:hAnsi="Cambria Math"/>
                <w:szCs w:val="18"/>
              </w:rPr>
              <m:t>S</m:t>
            </m:r>
          </m:e>
          <m:sub>
            <m:r>
              <m:rPr>
                <m:nor/>
              </m:rPr>
              <w:rPr>
                <w:rFonts w:ascii="Cambria Math"/>
                <w:szCs w:val="18"/>
              </w:rPr>
              <m:t>梯形</m:t>
            </m:r>
            <m:sSub>
              <m:sSubPr>
                <m:ctrlPr>
                  <w:rPr>
                    <w:rFonts w:ascii="Cambria Math" w:hAnsi="Cambria Math"/>
                  </w:rPr>
                </m:ctrlPr>
              </m:sSubPr>
              <m:e>
                <m:r>
                  <w:rPr>
                    <w:rFonts w:ascii="Cambria Math" w:hAnsi="Cambria Math"/>
                    <w:szCs w:val="18"/>
                  </w:rPr>
                  <m:t>A</m:t>
                </m:r>
              </m:e>
              <m:sub>
                <m:r>
                  <m:rPr>
                    <m:sty m:val="p"/>
                  </m:rPr>
                  <w:rPr>
                    <w:rFonts w:ascii="Cambria Math"/>
                    <w:szCs w:val="18"/>
                  </w:rPr>
                  <m:t>1</m:t>
                </m:r>
              </m:sub>
            </m:sSub>
            <m:r>
              <m:rPr>
                <m:sty m:val="p"/>
              </m:rPr>
              <w:rPr>
                <w:rFonts w:ascii="Cambria Math" w:hAnsi="Cambria Math"/>
                <w:szCs w:val="18"/>
              </w:rPr>
              <m:t>EHA</m:t>
            </m:r>
          </m:sub>
        </m:sSub>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(A</w:t>
      </w:r>
      <w:r>
        <w:rPr>
          <w:rFonts w:ascii="NEU-BZ-S92" w:hAnsi="NEU-BZ-S92"/>
          <w:vertAlign w:val="subscript"/>
        </w:rPr>
        <w:t>1</w:t>
      </w:r>
      <w:r>
        <w:rPr>
          <w:rFonts w:ascii="NEU-BZ-S92" w:hAnsi="NEU-BZ-S92"/>
        </w:rPr>
        <w:t>E+AH)×A</w:t>
      </w:r>
      <w:r>
        <w:rPr>
          <w:rFonts w:ascii="NEU-BZ-S92" w:hAnsi="NEU-BZ-S92"/>
          <w:vertAlign w:val="subscript"/>
        </w:rPr>
        <w:t>1</w:t>
      </w:r>
      <w:r>
        <w:rPr>
          <w:rFonts w:ascii="NEU-BZ-S92" w:hAnsi="NEU-BZ-S92"/>
        </w:rPr>
        <w:t>A=</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(4+10)×8=56,</w:t>
      </w:r>
    </w:p>
    <w:p w:rsidR="002B0C82" w:rsidP="002B0C82">
      <w:pPr>
        <w:spacing w:line="276" w:lineRule="auto"/>
      </w:pPr>
      <m:oMath>
        <m:sSub>
          <m:sSubPr>
            <m:ctrlPr>
              <w:rPr>
                <w:rFonts w:ascii="Cambria Math" w:hAnsi="Cambria Math"/>
              </w:rPr>
            </m:ctrlPr>
          </m:sSubPr>
          <m:e>
            <m:r>
              <w:rPr>
                <w:rFonts w:ascii="Cambria Math" w:hAnsi="Cambria Math"/>
                <w:szCs w:val="18"/>
              </w:rPr>
              <m:t>S</m:t>
            </m:r>
          </m:e>
          <m:sub>
            <m:r>
              <m:rPr>
                <m:nor/>
              </m:rPr>
              <w:rPr>
                <w:rFonts w:ascii="Cambria Math"/>
                <w:szCs w:val="18"/>
              </w:rPr>
              <m:t>梯形</m:t>
            </m:r>
            <m:sSub>
              <m:sSubPr>
                <m:ctrlPr>
                  <w:rPr>
                    <w:rFonts w:ascii="Cambria Math" w:hAnsi="Cambria Math"/>
                  </w:rPr>
                </m:ctrlPr>
              </m:sSubPr>
              <m:e>
                <m:r>
                  <w:rPr>
                    <w:rFonts w:ascii="Cambria Math" w:hAnsi="Cambria Math"/>
                    <w:szCs w:val="18"/>
                  </w:rPr>
                  <m:t>B</m:t>
                </m:r>
              </m:e>
              <m:sub>
                <m:r>
                  <m:rPr>
                    <m:sty m:val="p"/>
                  </m:rPr>
                  <w:rPr>
                    <w:rFonts w:ascii="Cambria Math"/>
                    <w:szCs w:val="18"/>
                  </w:rPr>
                  <m:t>1</m:t>
                </m:r>
              </m:sub>
            </m:sSub>
            <m:r>
              <m:rPr>
                <m:sty m:val="p"/>
              </m:rPr>
              <w:rPr>
                <w:rFonts w:ascii="Cambria Math" w:hAnsi="Cambria Math"/>
                <w:szCs w:val="18"/>
              </w:rPr>
              <m:t>BHE</m:t>
            </m:r>
          </m:sub>
        </m:sSub>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(HB+EB</w:t>
      </w:r>
      <w:r>
        <w:rPr>
          <w:rFonts w:ascii="NEU-BZ-S92" w:hAnsi="NEU-BZ-S92"/>
          <w:vertAlign w:val="subscript"/>
        </w:rPr>
        <w:t>1</w:t>
      </w:r>
      <w:r>
        <w:rPr>
          <w:rFonts w:ascii="NEU-BZ-S92" w:hAnsi="NEU-BZ-S92"/>
        </w:rPr>
        <w:t>)×A</w:t>
      </w:r>
      <w:r>
        <w:rPr>
          <w:rFonts w:ascii="NEU-BZ-S92" w:hAnsi="NEU-BZ-S92"/>
          <w:vertAlign w:val="subscript"/>
        </w:rPr>
        <w:t>1</w:t>
      </w:r>
      <w:r>
        <w:rPr>
          <w:rFonts w:ascii="NEU-BZ-S92" w:hAnsi="NEU-BZ-S92"/>
        </w:rPr>
        <w:t>A=</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(6+12)×8=72,</w:t>
      </w:r>
    </w:p>
    <w:p w:rsidR="002B0C82" w:rsidP="002B0C82">
      <w:pPr>
        <w:spacing w:line="276" w:lineRule="auto"/>
      </w:pPr>
      <w:r>
        <w:t>又长方体被平面</w:t>
      </w:r>
      <w:r>
        <w:rPr>
          <w:rFonts w:ascii="NEU-BZ-S92" w:hAnsi="NEU-BZ-S92"/>
        </w:rPr>
        <w:t>α</w:t>
      </w:r>
      <w:r>
        <w:t>分成两个等高的直棱柱</w:t>
      </w:r>
      <w:r>
        <w:rPr>
          <w:rFonts w:ascii="NEU-BZ-S92" w:hAnsi="NEU-BZ-S92"/>
        </w:rPr>
        <w:t>,</w:t>
      </w:r>
      <w:r>
        <w:t>高为</w:t>
      </w:r>
      <w:r>
        <w:rPr>
          <w:rFonts w:ascii="NEU-BZ-S92" w:hAnsi="NEU-BZ-S92"/>
        </w:rPr>
        <w:t>10,</w:t>
      </w:r>
      <w:r>
        <w:t>所以其体积的比值为</w:t>
      </w:r>
      <m:oMath>
        <m:f>
          <m:fPr>
            <m:ctrlPr>
              <w:rPr>
                <w:rFonts w:ascii="Cambria Math" w:hAnsi="Cambria Math"/>
              </w:rPr>
            </m:ctrlPr>
          </m:fPr>
          <m:num>
            <m:sSub>
              <m:sSubPr>
                <m:ctrlPr>
                  <w:rPr>
                    <w:rFonts w:ascii="Cambria Math" w:hAnsi="Cambria Math"/>
                  </w:rPr>
                </m:ctrlPr>
              </m:sSubPr>
              <m:e>
                <m:r>
                  <w:rPr>
                    <w:rFonts w:ascii="Cambria Math" w:hAnsi="Cambria Math"/>
                    <w:sz w:val="20"/>
                    <w:szCs w:val="20"/>
                  </w:rPr>
                  <m:t>S</m:t>
                </m:r>
              </m:e>
              <m:sub>
                <m:r>
                  <m:rPr>
                    <m:nor/>
                  </m:rPr>
                  <w:rPr>
                    <w:rFonts w:ascii="Cambria Math"/>
                    <w:sz w:val="20"/>
                    <w:szCs w:val="20"/>
                  </w:rPr>
                  <m:t>梯形</m:t>
                </m:r>
                <m:sSub>
                  <m:sSubPr>
                    <m:ctrlPr>
                      <w:rPr>
                        <w:rFonts w:ascii="Cambria Math" w:hAnsi="Cambria Math"/>
                      </w:rPr>
                    </m:ctrlPr>
                  </m:sSubPr>
                  <m:e>
                    <m:r>
                      <w:rPr>
                        <w:rFonts w:ascii="Cambria Math" w:hAnsi="Cambria Math"/>
                        <w:sz w:val="20"/>
                        <w:szCs w:val="20"/>
                      </w:rPr>
                      <m:t>A</m:t>
                    </m:r>
                  </m:e>
                  <m:sub>
                    <m:r>
                      <m:rPr>
                        <m:sty m:val="p"/>
                      </m:rPr>
                      <w:rPr>
                        <w:rFonts w:ascii="Cambria Math"/>
                        <w:sz w:val="20"/>
                        <w:szCs w:val="20"/>
                      </w:rPr>
                      <m:t>1</m:t>
                    </m:r>
                  </m:sub>
                </m:sSub>
                <m:r>
                  <m:rPr>
                    <m:sty m:val="p"/>
                  </m:rPr>
                  <w:rPr>
                    <w:rFonts w:ascii="Cambria Math" w:hAnsi="Cambria Math"/>
                    <w:sz w:val="20"/>
                    <w:szCs w:val="20"/>
                  </w:rPr>
                  <m:t>EHA</m:t>
                </m:r>
              </m:sub>
            </m:sSub>
          </m:num>
          <m:den>
            <m:sSub>
              <m:sSubPr>
                <m:ctrlPr>
                  <w:rPr>
                    <w:rFonts w:ascii="Cambria Math" w:hAnsi="Cambria Math"/>
                  </w:rPr>
                </m:ctrlPr>
              </m:sSubPr>
              <m:e>
                <m:r>
                  <w:rPr>
                    <w:rFonts w:ascii="Cambria Math" w:hAnsi="Cambria Math"/>
                    <w:sz w:val="20"/>
                    <w:szCs w:val="20"/>
                  </w:rPr>
                  <m:t>S</m:t>
                </m:r>
              </m:e>
              <m:sub>
                <m:r>
                  <m:rPr>
                    <m:nor/>
                  </m:rPr>
                  <w:rPr>
                    <w:rFonts w:ascii="Cambria Math"/>
                    <w:sz w:val="20"/>
                    <w:szCs w:val="20"/>
                  </w:rPr>
                  <m:t>梯形</m:t>
                </m:r>
                <m:sSub>
                  <m:sSubPr>
                    <m:ctrlPr>
                      <w:rPr>
                        <w:rFonts w:ascii="Cambria Math" w:hAnsi="Cambria Math"/>
                      </w:rPr>
                    </m:ctrlPr>
                  </m:sSubPr>
                  <m:e>
                    <m:r>
                      <w:rPr>
                        <w:rFonts w:ascii="Cambria Math" w:hAnsi="Cambria Math"/>
                        <w:sz w:val="20"/>
                        <w:szCs w:val="20"/>
                      </w:rPr>
                      <m:t>B</m:t>
                    </m:r>
                  </m:e>
                  <m:sub>
                    <m:r>
                      <m:rPr>
                        <m:sty m:val="p"/>
                      </m:rPr>
                      <w:rPr>
                        <w:rFonts w:ascii="Cambria Math"/>
                        <w:sz w:val="20"/>
                        <w:szCs w:val="20"/>
                      </w:rPr>
                      <m:t>1</m:t>
                    </m:r>
                  </m:sub>
                </m:sSub>
                <m:r>
                  <m:rPr>
                    <m:sty m:val="p"/>
                  </m:rPr>
                  <w:rPr>
                    <w:rFonts w:ascii="Cambria Math" w:hAnsi="Cambria Math"/>
                    <w:sz w:val="20"/>
                    <w:szCs w:val="20"/>
                  </w:rPr>
                  <m:t>BHE</m:t>
                </m:r>
              </m:sub>
            </m:sSub>
          </m:den>
        </m:f>
      </m:oMath>
      <w:r>
        <w:rPr>
          <w:rFonts w:ascii="NEU-BZ-S92" w:hAnsi="NEU-BZ-S92"/>
        </w:rPr>
        <w:t>=</w:t>
      </w:r>
      <m:oMath>
        <m:f>
          <m:fPr>
            <m:ctrlPr>
              <w:rPr>
                <w:rFonts w:ascii="Cambria Math" w:hAnsi="Cambria Math"/>
              </w:rPr>
            </m:ctrlPr>
          </m:fPr>
          <m:num>
            <m:r>
              <m:rPr>
                <m:sty m:val="p"/>
              </m:rPr>
              <w:rPr>
                <w:rFonts w:ascii="Cambria Math"/>
                <w:sz w:val="20"/>
                <w:szCs w:val="20"/>
              </w:rPr>
              <m:t>56</m:t>
            </m:r>
          </m:num>
          <m:den>
            <m:r>
              <m:rPr>
                <m:sty m:val="p"/>
              </m:rPr>
              <w:rPr>
                <w:rFonts w:ascii="Cambria Math"/>
                <w:sz w:val="20"/>
                <w:szCs w:val="20"/>
              </w:rPr>
              <m:t>72</m:t>
            </m:r>
          </m:den>
        </m:f>
      </m:oMath>
      <w:r>
        <w:rPr>
          <w:rFonts w:ascii="NEU-BZ-S92" w:hAnsi="NEU-BZ-S92"/>
        </w:rPr>
        <w:t>=</w:t>
      </w:r>
      <m:oMath>
        <m:f>
          <m:fPr>
            <m:ctrlPr>
              <w:rPr>
                <w:rFonts w:ascii="Cambria Math" w:hAnsi="Cambria Math"/>
              </w:rPr>
            </m:ctrlPr>
          </m:fPr>
          <m:num>
            <m:r>
              <m:rPr>
                <m:sty m:val="p"/>
              </m:rPr>
              <w:rPr>
                <w:rFonts w:ascii="Cambria Math"/>
                <w:sz w:val="20"/>
                <w:szCs w:val="20"/>
              </w:rPr>
              <m:t>7</m:t>
            </m:r>
          </m:num>
          <m:den>
            <m:r>
              <m:rPr>
                <m:sty m:val="p"/>
              </m:rPr>
              <w:rPr>
                <w:rFonts w:ascii="Cambria Math"/>
                <w:sz w:val="20"/>
                <w:szCs w:val="20"/>
              </w:rPr>
              <m:t>9</m:t>
            </m:r>
          </m:den>
        </m:f>
        <m:d>
          <m:dPr>
            <m:ctrlPr>
              <w:rPr>
                <w:rFonts w:ascii="Cambria Math" w:hAnsi="Cambria Math"/>
              </w:rPr>
            </m:ctrlPr>
          </m:dPr>
          <m:e>
            <m:f>
              <m:fPr>
                <m:ctrlPr>
                  <w:rPr>
                    <w:rFonts w:ascii="Cambria Math" w:hAnsi="Cambria Math"/>
                  </w:rPr>
                </m:ctrlPr>
              </m:fPr>
              <m:num>
                <m:r>
                  <m:rPr>
                    <m:sty m:val="p"/>
                  </m:rPr>
                  <w:rPr>
                    <w:rFonts w:ascii="Cambria Math"/>
                    <w:sz w:val="20"/>
                    <w:szCs w:val="20"/>
                  </w:rPr>
                  <m:t>9</m:t>
                </m:r>
              </m:num>
              <m:den>
                <m:r>
                  <m:rPr>
                    <m:sty m:val="p"/>
                  </m:rPr>
                  <w:rPr>
                    <w:rFonts w:ascii="Cambria Math"/>
                    <w:sz w:val="20"/>
                    <w:szCs w:val="20"/>
                  </w:rPr>
                  <m:t>7</m:t>
                </m:r>
              </m:den>
            </m:f>
            <m:r>
              <m:rPr>
                <m:nor/>
              </m:rPr>
              <w:rPr>
                <w:rFonts w:ascii="Cambria Math"/>
                <w:szCs w:val="18"/>
              </w:rPr>
              <m:t>也正确</m:t>
            </m:r>
          </m:e>
        </m:d>
      </m:oMath>
      <w:r>
        <w:rPr>
          <w:rFonts w:ascii="NEU-BZ-S92" w:hAnsi="NEU-BZ-S92"/>
        </w:rPr>
        <w:t>.</w:t>
      </w:r>
    </w:p>
    <w:p w:rsidR="002B0C82" w:rsidP="002B0C82">
      <w:pPr>
        <w:spacing w:line="276" w:lineRule="auto"/>
        <w:jc w:val="center"/>
      </w:pPr>
      <w:r>
        <w:rPr>
          <w:rFonts w:eastAsia="方正大黑_GBK"/>
          <w:sz w:val="32"/>
        </w:rPr>
        <w:t>【三年模拟】</w:t>
      </w:r>
    </w:p>
    <w:p w:rsidR="002B0C82" w:rsidP="002B0C82">
      <w:pPr>
        <w:spacing w:line="276" w:lineRule="auto"/>
      </w:pPr>
      <w:r>
        <w:rPr>
          <w:rFonts w:eastAsia="方正黑体_GBK"/>
          <w:sz w:val="20"/>
        </w:rPr>
        <w:t>一、选择题</w:t>
      </w:r>
      <w:r>
        <w:rPr>
          <w:rFonts w:ascii="NEU-BZ-S92" w:hAnsi="NEU-BZ-S92"/>
        </w:rPr>
        <w:t>(</w:t>
      </w:r>
      <w:r>
        <w:t>每小题</w:t>
      </w:r>
      <w:r>
        <w:rPr>
          <w:rFonts w:ascii="NEU-BZ-S92" w:hAnsi="NEU-BZ-S92"/>
        </w:rPr>
        <w:t>5</w:t>
      </w:r>
      <w:r>
        <w:t>分</w:t>
      </w:r>
      <w:r>
        <w:rPr>
          <w:rFonts w:ascii="NEU-BZ-S92" w:hAnsi="NEU-BZ-S92"/>
        </w:rPr>
        <w:t>,</w:t>
      </w:r>
      <w:r>
        <w:t>共</w:t>
      </w:r>
      <w:r>
        <w:rPr>
          <w:rFonts w:ascii="NEU-BZ-S92" w:hAnsi="NEU-BZ-S92"/>
        </w:rPr>
        <w:t>10</w:t>
      </w:r>
      <w:r>
        <w:t>分</w:t>
      </w:r>
      <w:r>
        <w:rPr>
          <w:rFonts w:ascii="NEU-BZ-S92" w:hAnsi="NEU-BZ-S92"/>
        </w:rPr>
        <w:t>)</w:t>
      </w:r>
    </w:p>
    <w:p w:rsidR="002B0C82" w:rsidP="002B0C82">
      <w:pPr>
        <w:spacing w:line="276" w:lineRule="auto"/>
      </w:pPr>
      <w:r>
        <w:rPr>
          <w:rFonts w:ascii="NEU-BZ-S92" w:hAnsi="NEU-BZ-S92"/>
        </w:rPr>
        <w:t>1.(2018</w:t>
      </w:r>
      <w:r>
        <w:rPr>
          <w:rFonts w:eastAsia="方正黑体_GBK"/>
        </w:rPr>
        <w:t>北京海淀一模</w:t>
      </w:r>
      <w:r>
        <w:rPr>
          <w:rFonts w:ascii="NEU-BZ-S92" w:hAnsi="NEU-BZ-S92"/>
        </w:rPr>
        <w:t>,6)</w:t>
      </w:r>
      <w:r>
        <w:t>如图所示</w:t>
      </w:r>
      <w:r>
        <w:rPr>
          <w:rFonts w:ascii="NEU-BZ-S92" w:hAnsi="NEU-BZ-S92"/>
        </w:rPr>
        <w:t>,</w:t>
      </w:r>
      <w:r>
        <w:t>一个棱长为</w:t>
      </w:r>
      <w:r>
        <w:rPr>
          <w:rFonts w:ascii="NEU-BZ-S92" w:hAnsi="NEU-BZ-S92"/>
        </w:rPr>
        <w:t>1</w:t>
      </w:r>
      <w:r>
        <w:t>的正方体在一个水平放置的转盘上转动</w:t>
      </w:r>
      <w:r>
        <w:rPr>
          <w:rFonts w:ascii="NEU-BZ-S92" w:hAnsi="NEU-BZ-S92"/>
        </w:rPr>
        <w:t>,</w:t>
      </w:r>
      <w:r>
        <w:t>用垂直于竖直墙面的水平光线照射</w:t>
      </w:r>
      <w:r>
        <w:rPr>
          <w:rFonts w:ascii="NEU-BZ-S92" w:hAnsi="NEU-BZ-S92"/>
        </w:rPr>
        <w:t>,</w:t>
      </w:r>
      <w:r>
        <w:t>该正方体在竖直墙面上的投影的面积记作</w:t>
      </w:r>
      <w:r>
        <w:rPr>
          <w:rFonts w:ascii="NEU-BZ-S92" w:hAnsi="NEU-BZ-S92"/>
        </w:rPr>
        <w:t>S,</w:t>
      </w:r>
      <w:r>
        <w:t>则</w:t>
      </w:r>
      <w:r>
        <w:rPr>
          <w:rFonts w:ascii="NEU-BZ-S92" w:hAnsi="NEU-BZ-S92"/>
        </w:rPr>
        <w:t>S</w:t>
      </w:r>
      <w:r>
        <w:t>的值不可能是</w:t>
      </w:r>
      <w:r>
        <w:rPr>
          <w:rFonts w:ascii="NEU-BZ-S92" w:hAnsi="NEU-BZ-S92"/>
        </w:rPr>
        <w:t>(</w:t>
      </w:r>
      <w:r>
        <w:rPr>
          <w:rFonts w:ascii="NEU-BZ-S92" w:hAnsi="NEU-BZ-S92"/>
        </w:rPr>
        <w:t>　　</w:t>
      </w:r>
      <w:r>
        <w:rPr>
          <w:rFonts w:ascii="NEU-BZ-S92" w:hAnsi="NEU-BZ-S92"/>
        </w:rPr>
        <w:t>)</w:t>
      </w:r>
    </w:p>
    <w:p w:rsidR="002B0C82" w:rsidP="002B0C82">
      <w:pPr>
        <w:spacing w:line="276" w:lineRule="auto"/>
        <w:jc w:val="center"/>
      </w:pPr>
      <w:r>
        <w:rPr>
          <w:noProof/>
        </w:rPr>
        <w:drawing>
          <wp:inline distT="0" distB="0" distL="0" distR="0">
            <wp:extent cx="1243440" cy="1365480"/>
            <wp:effectExtent l="0" t="0" r="0" b="0"/>
            <wp:docPr id="168" name="19bbj5lsx124.jpg" descr="id:21475215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3.jpeg"/>
                    <pic:cNvPicPr/>
                  </pic:nvPicPr>
                  <pic:blipFill>
                    <a:blip xmlns:r="http://schemas.openxmlformats.org/officeDocument/2006/relationships" r:embed="rId34"/>
                    <a:stretch>
                      <a:fillRect/>
                    </a:stretch>
                  </pic:blipFill>
                  <pic:spPr>
                    <a:xfrm>
                      <a:off x="0" y="0"/>
                      <a:ext cx="1243440" cy="1365480"/>
                    </a:xfrm>
                    <a:prstGeom prst="rect">
                      <a:avLst/>
                    </a:prstGeom>
                  </pic:spPr>
                </pic:pic>
              </a:graphicData>
            </a:graphic>
          </wp:inline>
        </w:drawing>
      </w:r>
    </w:p>
    <w:p w:rsidR="002B0C82" w:rsidP="002B0C82">
      <w:pPr>
        <w:spacing w:line="276" w:lineRule="auto"/>
      </w:pPr>
      <w:r>
        <w:rPr>
          <w:rFonts w:ascii="NEU-BZ-S92" w:hAnsi="NEU-BZ-S92"/>
        </w:rPr>
        <w:t>A.1</w:t>
      </w:r>
      <w:r>
        <w:rPr>
          <w:rFonts w:ascii="NEU-BZ-S92" w:hAnsi="NEU-BZ-S92"/>
        </w:rPr>
        <w:t>　　　　</w:t>
      </w:r>
      <w:r>
        <w:rPr>
          <w:rFonts w:ascii="NEU-BZ-S92" w:hAnsi="NEU-BZ-S92"/>
        </w:rPr>
        <w:t>B.</w:t>
      </w:r>
      <m:oMath>
        <m:f>
          <m:fPr>
            <m:ctrlPr>
              <w:rPr>
                <w:rFonts w:ascii="Cambria Math" w:hAnsi="Cambria Math"/>
              </w:rPr>
            </m:ctrlPr>
          </m:fPr>
          <m:num>
            <m:r>
              <m:rPr>
                <m:sty m:val="p"/>
              </m:rPr>
              <w:rPr>
                <w:rFonts w:ascii="Cambria Math"/>
                <w:sz w:val="20"/>
                <w:szCs w:val="20"/>
              </w:rPr>
              <m:t>6</m:t>
            </m:r>
          </m:num>
          <m:den>
            <m:r>
              <m:rPr>
                <m:sty m:val="p"/>
              </m:rPr>
              <w:rPr>
                <w:rFonts w:ascii="Cambria Math"/>
                <w:sz w:val="20"/>
                <w:szCs w:val="20"/>
              </w:rPr>
              <m:t>5</m:t>
            </m:r>
          </m:den>
        </m:f>
      </m:oMath>
      <w:r>
        <w:rPr>
          <w:rFonts w:ascii="NEU-BZ-S92" w:hAnsi="NEU-BZ-S92"/>
        </w:rPr>
        <w:t>　　　　</w:t>
      </w:r>
      <w:r>
        <w:rPr>
          <w:rFonts w:ascii="NEU-BZ-S92" w:hAnsi="NEU-BZ-S92"/>
        </w:rPr>
        <w:t>C.</w:t>
      </w:r>
      <m:oMath>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3</m:t>
            </m:r>
          </m:den>
        </m:f>
      </m:oMath>
      <w:r>
        <w:rPr>
          <w:rFonts w:ascii="NEU-BZ-S92" w:hAnsi="NEU-BZ-S92"/>
        </w:rPr>
        <w:t>　　　　</w:t>
      </w:r>
      <w:r>
        <w:rPr>
          <w:rFonts w:ascii="NEU-BZ-S92" w:hAnsi="NEU-BZ-S92"/>
        </w:rPr>
        <w:t>D.</w:t>
      </w:r>
      <m:oMath>
        <m:f>
          <m:fPr>
            <m:ctrlPr>
              <w:rPr>
                <w:rFonts w:ascii="Cambria Math" w:hAnsi="Cambria Math"/>
              </w:rPr>
            </m:ctrlPr>
          </m:fPr>
          <m:num>
            <m:r>
              <m:rPr>
                <m:sty m:val="p"/>
              </m:rPr>
              <w:rPr>
                <w:rFonts w:ascii="Cambria Math"/>
                <w:sz w:val="20"/>
                <w:szCs w:val="20"/>
              </w:rPr>
              <m:t>3</m:t>
            </m:r>
          </m:num>
          <m:den>
            <m:r>
              <m:rPr>
                <m:sty m:val="p"/>
              </m:rPr>
              <w:rPr>
                <w:rFonts w:ascii="Cambria Math"/>
                <w:sz w:val="20"/>
                <w:szCs w:val="20"/>
              </w:rPr>
              <m:t>2</m:t>
            </m:r>
          </m:den>
        </m:f>
      </m:oMath>
    </w:p>
    <w:p w:rsidR="002B0C82" w:rsidP="002B0C82">
      <w:pPr>
        <w:spacing w:line="276" w:lineRule="auto"/>
      </w:pPr>
      <w:r>
        <w:rPr>
          <w:rFonts w:eastAsia="方正黑体_GBK"/>
        </w:rPr>
        <w:t>答案</w:t>
      </w:r>
      <w:r>
        <w:rPr>
          <w:rFonts w:ascii="NEU-BZ-S92" w:hAnsi="NEU-BZ-S92"/>
        </w:rPr>
        <w:t>　</w:t>
      </w:r>
      <w:r>
        <w:rPr>
          <w:rFonts w:ascii="NEU-HZ-S92" w:hAnsi="NEU-HZ-S92"/>
        </w:rPr>
        <w:t>D</w:t>
      </w:r>
      <w:r>
        <w:rPr>
          <w:rFonts w:ascii="NEU-BZ-S92" w:hAnsi="NEU-BZ-S92"/>
        </w:rPr>
        <w:t>　</w:t>
      </w:r>
    </w:p>
    <w:p w:rsidR="002B0C82" w:rsidP="002B0C82">
      <w:pPr>
        <w:spacing w:line="276" w:lineRule="auto"/>
      </w:pPr>
      <w:r>
        <w:rPr>
          <w:rFonts w:ascii="NEU-BZ-S92" w:hAnsi="NEU-BZ-S92"/>
        </w:rPr>
        <w:t>2.(2019</w:t>
      </w:r>
      <w:r>
        <w:rPr>
          <w:rFonts w:eastAsia="方正黑体_GBK"/>
        </w:rPr>
        <w:t>届北京大兴</w:t>
      </w:r>
      <w:r>
        <w:rPr>
          <w:rFonts w:ascii="NEU-BZ-S92" w:hAnsi="NEU-BZ-S92"/>
        </w:rPr>
        <w:t>9</w:t>
      </w:r>
      <w:r>
        <w:rPr>
          <w:rFonts w:eastAsia="方正黑体_GBK"/>
        </w:rPr>
        <w:t>月统练</w:t>
      </w:r>
      <w:r>
        <w:rPr>
          <w:rFonts w:ascii="NEU-BZ-S92" w:hAnsi="NEU-BZ-S92"/>
        </w:rPr>
        <w:t>,7)</w:t>
      </w:r>
      <w:r>
        <w:t>某空间几何体的三视图如图所示</w:t>
      </w:r>
      <w:r>
        <w:rPr>
          <w:rFonts w:ascii="NEU-BZ-S92" w:hAnsi="NEU-BZ-S92"/>
        </w:rPr>
        <w:t>,</w:t>
      </w:r>
      <w:r>
        <w:t>则此几何体体积的最大值为</w:t>
      </w:r>
      <w:r>
        <w:rPr>
          <w:rFonts w:ascii="NEU-BZ-S92" w:hAnsi="NEU-BZ-S92"/>
        </w:rPr>
        <w:t>(</w:t>
      </w:r>
      <w:r>
        <w:rPr>
          <w:rFonts w:ascii="NEU-BZ-S92" w:hAnsi="NEU-BZ-S92"/>
        </w:rPr>
        <w:t>　　</w:t>
      </w:r>
      <w:r>
        <w:rPr>
          <w:rFonts w:ascii="NEU-BZ-S92" w:hAnsi="NEU-BZ-S92"/>
        </w:rPr>
        <w:t>)</w:t>
      </w:r>
    </w:p>
    <w:p w:rsidR="002B0C82" w:rsidP="002B0C82">
      <w:pPr>
        <w:spacing w:line="276" w:lineRule="auto"/>
        <w:jc w:val="center"/>
      </w:pPr>
      <w:r>
        <w:rPr>
          <w:noProof/>
        </w:rPr>
        <w:drawing>
          <wp:inline distT="0" distB="0" distL="0" distR="0">
            <wp:extent cx="1038960" cy="1106640"/>
            <wp:effectExtent l="0" t="0" r="0" b="0"/>
            <wp:docPr id="169" name="20ajj5sx161.jpg" descr="id:21475215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4.jpeg"/>
                    <pic:cNvPicPr/>
                  </pic:nvPicPr>
                  <pic:blipFill>
                    <a:blip xmlns:r="http://schemas.openxmlformats.org/officeDocument/2006/relationships" r:embed="rId35" cstate="print"/>
                    <a:stretch>
                      <a:fillRect/>
                    </a:stretch>
                  </pic:blipFill>
                  <pic:spPr>
                    <a:xfrm>
                      <a:off x="0" y="0"/>
                      <a:ext cx="1038960" cy="1106640"/>
                    </a:xfrm>
                    <a:prstGeom prst="rect">
                      <a:avLst/>
                    </a:prstGeom>
                  </pic:spPr>
                </pic:pic>
              </a:graphicData>
            </a:graphic>
          </wp:inline>
        </w:drawing>
      </w:r>
    </w:p>
    <w:p w:rsidR="002B0C82" w:rsidP="002B0C82">
      <w:pPr>
        <w:spacing w:line="276" w:lineRule="auto"/>
      </w:pPr>
      <w:r>
        <w:rPr>
          <w:rFonts w:ascii="NEU-BZ-S92" w:hAnsi="NEU-BZ-S92"/>
        </w:rPr>
        <w:t>A.2</w:t>
      </w:r>
      <w:r>
        <w:rPr>
          <w:rFonts w:ascii="NEU-BZ-S92" w:hAnsi="NEU-BZ-S92"/>
        </w:rPr>
        <w:t>　　　　</w:t>
      </w:r>
      <w:r>
        <w:rPr>
          <w:rFonts w:ascii="NEU-BZ-S92" w:hAnsi="NEU-BZ-S92"/>
        </w:rPr>
        <w:t>B.4</w:t>
      </w:r>
      <w:r>
        <w:rPr>
          <w:rFonts w:ascii="NEU-BZ-S92" w:hAnsi="NEU-BZ-S92"/>
        </w:rPr>
        <w:t>　　　　</w:t>
      </w:r>
      <w:r>
        <w:rPr>
          <w:rFonts w:ascii="NEU-BZ-S92" w:hAnsi="NEU-BZ-S92"/>
        </w:rPr>
        <w:t>C.6</w:t>
      </w:r>
      <w:r>
        <w:rPr>
          <w:rFonts w:ascii="NEU-BZ-S92" w:hAnsi="NEU-BZ-S92"/>
        </w:rPr>
        <w:t>　　　　</w:t>
      </w:r>
      <w:r>
        <w:rPr>
          <w:rFonts w:ascii="NEU-BZ-S92" w:hAnsi="NEU-BZ-S92"/>
        </w:rPr>
        <w:t>D.8</w:t>
      </w:r>
    </w:p>
    <w:p w:rsidR="002B0C82" w:rsidP="002B0C82">
      <w:pPr>
        <w:spacing w:line="276" w:lineRule="auto"/>
      </w:pPr>
      <w:r>
        <w:rPr>
          <w:rFonts w:eastAsia="方正黑体_GBK"/>
        </w:rPr>
        <w:t>答案</w:t>
      </w:r>
      <w:r>
        <w:rPr>
          <w:rFonts w:ascii="NEU-BZ-S92" w:hAnsi="NEU-BZ-S92"/>
        </w:rPr>
        <w:t>　</w:t>
      </w:r>
      <w:r>
        <w:rPr>
          <w:rFonts w:ascii="NEU-HZ-S92" w:hAnsi="NEU-HZ-S92"/>
        </w:rPr>
        <w:t>A</w:t>
      </w:r>
      <w:r>
        <w:rPr>
          <w:rFonts w:ascii="NEU-BZ-S92" w:hAnsi="NEU-BZ-S92"/>
        </w:rPr>
        <w:t>　</w:t>
      </w:r>
    </w:p>
    <w:p w:rsidR="002B0C82" w:rsidP="002B0C82">
      <w:pPr>
        <w:spacing w:line="276" w:lineRule="auto"/>
      </w:pPr>
      <w:r>
        <w:rPr>
          <w:rFonts w:eastAsia="方正黑体_GBK"/>
          <w:sz w:val="20"/>
        </w:rPr>
        <w:t>二、填空题</w:t>
      </w:r>
      <w:r>
        <w:rPr>
          <w:rFonts w:ascii="NEU-BZ-S92" w:hAnsi="NEU-BZ-S92"/>
        </w:rPr>
        <w:t>(</w:t>
      </w:r>
      <w:r>
        <w:t>每小题</w:t>
      </w:r>
      <w:r>
        <w:rPr>
          <w:rFonts w:ascii="NEU-BZ-S92" w:hAnsi="NEU-BZ-S92"/>
        </w:rPr>
        <w:t>5</w:t>
      </w:r>
      <w:r>
        <w:t>分</w:t>
      </w:r>
      <w:r>
        <w:rPr>
          <w:rFonts w:ascii="NEU-BZ-S92" w:hAnsi="NEU-BZ-S92"/>
        </w:rPr>
        <w:t>,</w:t>
      </w:r>
      <w:r>
        <w:t>共</w:t>
      </w:r>
      <w:r>
        <w:rPr>
          <w:rFonts w:ascii="NEU-BZ-S92" w:hAnsi="NEU-BZ-S92"/>
        </w:rPr>
        <w:t>10</w:t>
      </w:r>
      <w:r>
        <w:t>分</w:t>
      </w:r>
      <w:r>
        <w:rPr>
          <w:rFonts w:ascii="NEU-BZ-S92" w:hAnsi="NEU-BZ-S92"/>
        </w:rPr>
        <w:t>)</w:t>
      </w:r>
    </w:p>
    <w:p w:rsidR="002B0C82" w:rsidP="002B0C82">
      <w:pPr>
        <w:spacing w:line="276" w:lineRule="auto"/>
      </w:pPr>
      <w:r>
        <w:rPr>
          <w:rFonts w:ascii="NEU-BZ-S92" w:hAnsi="NEU-BZ-S92"/>
        </w:rPr>
        <w:t>3.(2017</w:t>
      </w:r>
      <w:r>
        <w:rPr>
          <w:rFonts w:eastAsia="方正黑体_GBK"/>
        </w:rPr>
        <w:t>北京海淀零模</w:t>
      </w:r>
      <w:r>
        <w:rPr>
          <w:rFonts w:ascii="NEU-BZ-S92" w:hAnsi="NEU-BZ-S92"/>
        </w:rPr>
        <w:t>,14)</w:t>
      </w:r>
      <w:r>
        <w:t>已知正方体</w:t>
      </w:r>
      <w:r>
        <w:rPr>
          <w:rFonts w:ascii="NEU-BZ-S92" w:hAnsi="NEU-BZ-S92"/>
        </w:rPr>
        <w:t>ABCD-A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t>的棱长为</w:t>
      </w:r>
      <w:r>
        <w:rPr>
          <w:rFonts w:ascii="NEU-BZ-S92" w:hAnsi="NEU-BZ-S92"/>
        </w:rPr>
        <w:t>2,</w:t>
      </w:r>
      <w:r>
        <w:t>长度为</w:t>
      </w:r>
      <w:r>
        <w:rPr>
          <w:rFonts w:ascii="NEU-BZ-S92" w:hAnsi="NEU-BZ-S92"/>
        </w:rPr>
        <w:t>2</w:t>
      </w:r>
      <w:r>
        <w:t>的线段</w:t>
      </w:r>
      <w:r>
        <w:rPr>
          <w:rFonts w:ascii="NEU-BZ-S92" w:hAnsi="NEU-BZ-S92"/>
        </w:rPr>
        <w:t>MN</w:t>
      </w:r>
      <w:r>
        <w:t>的一个端点</w:t>
      </w:r>
      <w:r>
        <w:rPr>
          <w:rFonts w:ascii="NEU-BZ-S92" w:hAnsi="NEU-BZ-S92"/>
        </w:rPr>
        <w:t>M</w:t>
      </w:r>
      <w:r>
        <w:t>在棱</w:t>
      </w:r>
      <w:r>
        <w:rPr>
          <w:rFonts w:ascii="NEU-BZ-S92" w:hAnsi="NEU-BZ-S92"/>
        </w:rPr>
        <w:t>DD</w:t>
      </w:r>
      <w:r>
        <w:rPr>
          <w:rFonts w:ascii="NEU-BZ-S92" w:hAnsi="NEU-BZ-S92"/>
          <w:vertAlign w:val="subscript"/>
        </w:rPr>
        <w:t>1</w:t>
      </w:r>
      <w:r>
        <w:t>上运动</w:t>
      </w:r>
      <w:r>
        <w:rPr>
          <w:rFonts w:ascii="NEU-BZ-S92" w:hAnsi="NEU-BZ-S92"/>
        </w:rPr>
        <w:t>,</w:t>
      </w:r>
      <w:r>
        <w:t>另一个端点</w:t>
      </w:r>
      <w:r>
        <w:rPr>
          <w:rFonts w:ascii="NEU-BZ-S92" w:hAnsi="NEU-BZ-S92"/>
        </w:rPr>
        <w:t>N</w:t>
      </w:r>
      <w:r>
        <w:t>在正方形</w:t>
      </w:r>
      <w:r>
        <w:rPr>
          <w:rFonts w:ascii="NEU-BZ-S92" w:hAnsi="NEU-BZ-S92"/>
        </w:rPr>
        <w:t>ABCD</w:t>
      </w:r>
      <w:r>
        <w:t>内运动</w:t>
      </w:r>
      <w:r>
        <w:rPr>
          <w:rFonts w:ascii="NEU-BZ-S92" w:hAnsi="NEU-BZ-S92"/>
        </w:rPr>
        <w:t>,</w:t>
      </w:r>
      <w:r>
        <w:t>则</w:t>
      </w:r>
      <w:r>
        <w:rPr>
          <w:rFonts w:ascii="NEU-BZ-S92" w:hAnsi="NEU-BZ-S92"/>
        </w:rPr>
        <w:t>MN</w:t>
      </w:r>
      <w:r>
        <w:t>中点的轨迹与正方体</w:t>
      </w:r>
      <w:r>
        <w:rPr>
          <w:rFonts w:ascii="NEU-BZ-S92" w:hAnsi="NEU-BZ-S92"/>
        </w:rPr>
        <w:t>ABCD-A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t>的表面所围成的较小的几何体的体积等于</w:t>
      </w:r>
      <w:r>
        <w:rPr>
          <w:rFonts w:ascii="NEU-BZ-S92" w:hAnsi="NEU-BZ-S92"/>
          <w:u w:val="single" w:color="000000"/>
        </w:rPr>
        <w:t>　　　　</w:t>
      </w:r>
      <w:r>
        <w:rPr>
          <w:rFonts w:ascii="NEU-BZ-S92" w:hAnsi="NEU-BZ-S92"/>
        </w:rPr>
        <w:t>. </w:t>
      </w:r>
    </w:p>
    <w:p w:rsidR="002B0C82" w:rsidP="002B0C82">
      <w:pPr>
        <w:spacing w:line="276" w:lineRule="auto"/>
      </w:pPr>
      <w:r>
        <w:rPr>
          <w:rFonts w:eastAsia="方正黑体_GBK"/>
        </w:rPr>
        <w:t>答案</w:t>
      </w:r>
      <w:r>
        <w:rPr>
          <w:rFonts w:ascii="NEU-BZ-S92" w:hAnsi="NEU-BZ-S92"/>
        </w:rPr>
        <w:t>　</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6</m:t>
            </m:r>
          </m:den>
        </m:f>
      </m:oMath>
    </w:p>
    <w:p w:rsidR="002B0C82" w:rsidP="002B0C82">
      <w:pPr>
        <w:spacing w:line="276" w:lineRule="auto"/>
      </w:pPr>
      <w:r>
        <w:rPr>
          <w:rFonts w:ascii="NEU-BZ-S92" w:hAnsi="NEU-BZ-S92"/>
        </w:rPr>
        <w:t>4.(2017</w:t>
      </w:r>
      <w:r>
        <w:rPr>
          <w:rFonts w:eastAsia="方正黑体_GBK"/>
        </w:rPr>
        <w:t>北京西城一模</w:t>
      </w:r>
      <w:r>
        <w:rPr>
          <w:rFonts w:ascii="NEU-BZ-S92" w:hAnsi="NEU-BZ-S92"/>
        </w:rPr>
        <w:t>,14)</w:t>
      </w:r>
      <w:r>
        <w:t>如图</w:t>
      </w:r>
      <w:r>
        <w:rPr>
          <w:rFonts w:ascii="NEU-BZ-S92" w:hAnsi="NEU-BZ-S92"/>
        </w:rPr>
        <w:t>,</w:t>
      </w:r>
      <w:r>
        <w:t>正方体</w:t>
      </w:r>
      <w:r>
        <w:rPr>
          <w:rFonts w:ascii="NEU-BZ-S92" w:hAnsi="NEU-BZ-S92"/>
        </w:rPr>
        <w:t>ABCD-A</w:t>
      </w:r>
      <w:r>
        <w:rPr>
          <w:rFonts w:ascii="NEU-BZ-S92" w:hAnsi="NEU-BZ-S92"/>
          <w:vertAlign w:val="subscript"/>
        </w:rPr>
        <w:t>1</w:t>
      </w:r>
      <w:r>
        <w:rPr>
          <w:rFonts w:ascii="NEU-BZ-S92" w:hAnsi="NEU-BZ-S92"/>
        </w:rPr>
        <w:t>B</w:t>
      </w:r>
      <w:r>
        <w:rPr>
          <w:rFonts w:ascii="NEU-BZ-S92" w:hAnsi="NEU-BZ-S92"/>
          <w:vertAlign w:val="subscript"/>
        </w:rPr>
        <w:t>1</w:t>
      </w:r>
      <w:r>
        <w:rPr>
          <w:rFonts w:ascii="NEU-BZ-S92" w:hAnsi="NEU-BZ-S92"/>
        </w:rPr>
        <w:t>C</w:t>
      </w:r>
      <w:r>
        <w:rPr>
          <w:rFonts w:ascii="NEU-BZ-S92" w:hAnsi="NEU-BZ-S92"/>
          <w:vertAlign w:val="subscript"/>
        </w:rPr>
        <w:t>1</w:t>
      </w:r>
      <w:r>
        <w:rPr>
          <w:rFonts w:ascii="NEU-BZ-S92" w:hAnsi="NEU-BZ-S92"/>
        </w:rPr>
        <w:t>D</w:t>
      </w:r>
      <w:r>
        <w:rPr>
          <w:rFonts w:ascii="NEU-BZ-S92" w:hAnsi="NEU-BZ-S92"/>
          <w:vertAlign w:val="subscript"/>
        </w:rPr>
        <w:t>1</w:t>
      </w:r>
      <w:r>
        <w:t>的棱长为</w:t>
      </w:r>
      <w:r>
        <w:rPr>
          <w:rFonts w:ascii="NEU-BZ-S92" w:hAnsi="NEU-BZ-S92"/>
        </w:rPr>
        <w:t>2,</w:t>
      </w:r>
      <w:r>
        <w:t>点</w:t>
      </w:r>
      <w:r>
        <w:rPr>
          <w:rFonts w:ascii="NEU-BZ-S92" w:hAnsi="NEU-BZ-S92"/>
        </w:rPr>
        <w:t>P</w:t>
      </w:r>
      <w:r>
        <w:t>在正方形</w:t>
      </w:r>
      <w:r>
        <w:rPr>
          <w:rFonts w:ascii="NEU-BZ-S92" w:hAnsi="NEU-BZ-S92"/>
        </w:rPr>
        <w:t>ABCD</w:t>
      </w:r>
      <w:r>
        <w:t>的边界及其内部运动</w:t>
      </w:r>
      <w:r>
        <w:rPr>
          <w:rFonts w:ascii="NEU-BZ-S92" w:hAnsi="NEU-BZ-S92"/>
        </w:rPr>
        <w:t>.</w:t>
      </w:r>
      <w:r>
        <w:t>平面区域</w:t>
      </w:r>
      <w:r>
        <w:rPr>
          <w:rFonts w:ascii="NEU-BZ-S92" w:hAnsi="NEU-BZ-S92"/>
        </w:rPr>
        <w:t>W</w:t>
      </w:r>
      <w:r>
        <w:t>由所有满足</w:t>
      </w:r>
      <w:r>
        <w:rPr>
          <w:rFonts w:ascii="NEU-BZ-S92" w:hAnsi="NEU-BZ-S92"/>
        </w:rPr>
        <w:t>A</w:t>
      </w:r>
      <w:r>
        <w:rPr>
          <w:rFonts w:ascii="NEU-BZ-S92" w:hAnsi="NEU-BZ-S92"/>
          <w:vertAlign w:val="subscript"/>
        </w:rPr>
        <w:t>1</w:t>
      </w:r>
      <w:r>
        <w:rPr>
          <w:rFonts w:ascii="NEU-BZ-S92" w:hAnsi="NEU-BZ-S92"/>
        </w:rPr>
        <w:t>P</w:t>
      </w:r>
      <w:r>
        <w:rPr>
          <w:rFonts w:eastAsia="NEU-BZ-S92"/>
        </w:rPr>
        <w:t>≤</w:t>
      </w:r>
      <m:oMath>
        <m:rad>
          <m:radPr>
            <m:degHide/>
            <m:ctrlPr>
              <w:rPr>
                <w:rFonts w:ascii="Cambria Math" w:hAnsi="Cambria Math"/>
              </w:rPr>
            </m:ctrlPr>
          </m:radPr>
          <m:deg/>
          <m:e>
            <m:r>
              <m:rPr>
                <m:sty m:val="p"/>
              </m:rPr>
              <w:rPr>
                <w:rFonts w:ascii="Cambria Math"/>
                <w:szCs w:val="18"/>
              </w:rPr>
              <m:t>5</m:t>
            </m:r>
          </m:e>
        </m:rad>
      </m:oMath>
      <w:r>
        <w:t>的点</w:t>
      </w:r>
      <w:r>
        <w:rPr>
          <w:rFonts w:ascii="NEU-BZ-S92" w:hAnsi="NEU-BZ-S92"/>
        </w:rPr>
        <w:t>P</w:t>
      </w:r>
      <w:r>
        <w:t>组成</w:t>
      </w:r>
      <w:r>
        <w:rPr>
          <w:rFonts w:ascii="NEU-BZ-S92" w:hAnsi="NEU-BZ-S92"/>
        </w:rPr>
        <w:t>,</w:t>
      </w:r>
      <w:r>
        <w:t>则</w:t>
      </w:r>
      <w:r>
        <w:rPr>
          <w:rFonts w:ascii="NEU-BZ-S92" w:hAnsi="NEU-BZ-S92"/>
        </w:rPr>
        <w:t>W</w:t>
      </w:r>
      <w:r>
        <w:t>的面积是</w:t>
      </w:r>
      <w:r>
        <w:rPr>
          <w:rFonts w:ascii="NEU-BZ-S92" w:hAnsi="NEU-BZ-S92"/>
          <w:u w:val="single" w:color="000000"/>
        </w:rPr>
        <w:t>　　　　</w:t>
      </w:r>
      <w:r>
        <w:rPr>
          <w:rFonts w:ascii="NEU-BZ-S92" w:hAnsi="NEU-BZ-S92"/>
        </w:rPr>
        <w:t>;</w:t>
      </w:r>
      <w:r>
        <w:t>三棱锥</w:t>
      </w:r>
      <w:r>
        <w:rPr>
          <w:rFonts w:ascii="NEU-BZ-S92" w:hAnsi="NEU-BZ-S92"/>
        </w:rPr>
        <w:t>P-A</w:t>
      </w:r>
      <w:r>
        <w:rPr>
          <w:rFonts w:ascii="NEU-BZ-S92" w:hAnsi="NEU-BZ-S92"/>
          <w:vertAlign w:val="subscript"/>
        </w:rPr>
        <w:t>1</w:t>
      </w:r>
      <w:r>
        <w:rPr>
          <w:rFonts w:ascii="NEU-BZ-S92" w:hAnsi="NEU-BZ-S92"/>
        </w:rPr>
        <w:t>BC</w:t>
      </w:r>
      <w:r>
        <w:t>的体积的最大值是</w:t>
      </w:r>
      <w:r>
        <w:rPr>
          <w:rFonts w:ascii="NEU-BZ-S92" w:hAnsi="NEU-BZ-S92"/>
          <w:u w:val="single" w:color="000000"/>
        </w:rPr>
        <w:t>　　　　</w:t>
      </w:r>
      <w:r>
        <w:rPr>
          <w:rFonts w:ascii="NEU-BZ-S92" w:hAnsi="NEU-BZ-S92"/>
        </w:rPr>
        <w:t>. </w:t>
      </w:r>
    </w:p>
    <w:p w:rsidR="002B0C82" w:rsidP="002B0C82">
      <w:pPr>
        <w:spacing w:line="276" w:lineRule="auto"/>
        <w:jc w:val="center"/>
      </w:pPr>
      <w:r>
        <w:rPr>
          <w:noProof/>
        </w:rPr>
        <w:drawing>
          <wp:inline distT="0" distB="0" distL="0" distR="0">
            <wp:extent cx="993240" cy="1015560"/>
            <wp:effectExtent l="0" t="0" r="0" b="0"/>
            <wp:docPr id="170" name="18bbj5lsx15.jpg" descr="id:21475215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5.jpeg"/>
                    <pic:cNvPicPr/>
                  </pic:nvPicPr>
                  <pic:blipFill>
                    <a:blip xmlns:r="http://schemas.openxmlformats.org/officeDocument/2006/relationships" r:embed="rId36"/>
                    <a:stretch>
                      <a:fillRect/>
                    </a:stretch>
                  </pic:blipFill>
                  <pic:spPr>
                    <a:xfrm>
                      <a:off x="0" y="0"/>
                      <a:ext cx="993240" cy="1015560"/>
                    </a:xfrm>
                    <a:prstGeom prst="rect">
                      <a:avLst/>
                    </a:prstGeom>
                  </pic:spPr>
                </pic:pic>
              </a:graphicData>
            </a:graphic>
          </wp:inline>
        </w:drawing>
      </w:r>
    </w:p>
    <w:p w:rsidR="002B0C82" w:rsidP="002B0C82">
      <w:pPr>
        <w:spacing w:line="276" w:lineRule="auto"/>
      </w:pPr>
      <w:r>
        <w:rPr>
          <w:rFonts w:eastAsia="方正黑体_GBK"/>
        </w:rPr>
        <w:t>答案</w:t>
      </w:r>
      <w:r>
        <w:rPr>
          <w:rFonts w:ascii="NEU-BZ-S92" w:hAnsi="NEU-BZ-S92"/>
        </w:rPr>
        <w:t>　</w:t>
      </w:r>
      <m:oMath>
        <m:f>
          <m:fPr>
            <m:ctrlPr>
              <w:rPr>
                <w:rFonts w:ascii="Cambria Math" w:hAnsi="Cambria Math"/>
              </w:rPr>
            </m:ctrlPr>
          </m:fPr>
          <m:num>
            <m:r>
              <m:rPr>
                <m:sty m:val="p"/>
              </m:rPr>
              <w:rPr>
                <w:rFonts w:ascii="Cambria Math" w:hAnsi="Cambria Math"/>
                <w:sz w:val="20"/>
                <w:szCs w:val="20"/>
              </w:rPr>
              <m:t>π</m:t>
            </m:r>
          </m:num>
          <m:den>
            <m:r>
              <m:rPr>
                <m:sty m:val="p"/>
              </m:rPr>
              <w:rPr>
                <w:rFonts w:ascii="Cambria Math"/>
                <w:sz w:val="20"/>
                <w:szCs w:val="20"/>
              </w:rPr>
              <m:t>4</m:t>
            </m:r>
          </m:den>
        </m:f>
      </m:oMath>
      <w:r>
        <w:rPr>
          <w:rFonts w:ascii="NEU-BZ-S92" w:hAnsi="NEU-BZ-S92"/>
        </w:rPr>
        <w:t>;</w:t>
      </w:r>
      <m:oMath>
        <m:f>
          <m:fPr>
            <m:ctrlPr>
              <w:rPr>
                <w:rFonts w:ascii="Cambria Math" w:hAnsi="Cambria Math"/>
              </w:rPr>
            </m:ctrlPr>
          </m:fPr>
          <m:num>
            <m:r>
              <m:rPr>
                <m:sty m:val="p"/>
              </m:rPr>
              <w:rPr>
                <w:rFonts w:ascii="Cambria Math"/>
                <w:sz w:val="20"/>
                <w:szCs w:val="20"/>
              </w:rPr>
              <m:t>4</m:t>
            </m:r>
          </m:num>
          <m:den>
            <m:r>
              <m:rPr>
                <m:sty m:val="p"/>
              </m:rPr>
              <w:rPr>
                <w:rFonts w:ascii="Cambria Math"/>
                <w:sz w:val="20"/>
                <w:szCs w:val="20"/>
              </w:rPr>
              <m:t>3</m:t>
            </m:r>
          </m:den>
        </m:f>
      </m:oMath>
    </w:p>
    <w:p w:rsidR="002B0C82" w:rsidP="002B0C82">
      <w:pPr>
        <w:spacing w:line="276" w:lineRule="auto"/>
      </w:pPr>
      <w:r>
        <w:rPr>
          <w:rFonts w:eastAsia="方正黑体_GBK"/>
          <w:sz w:val="20"/>
        </w:rPr>
        <w:t>三、解答题</w:t>
      </w:r>
      <w:r>
        <w:rPr>
          <w:rFonts w:ascii="NEU-BZ-S92" w:hAnsi="NEU-BZ-S92"/>
        </w:rPr>
        <w:t>(</w:t>
      </w:r>
      <w:r>
        <w:t>共</w:t>
      </w:r>
      <w:r>
        <w:rPr>
          <w:rFonts w:ascii="NEU-BZ-S92" w:hAnsi="NEU-BZ-S92"/>
        </w:rPr>
        <w:t>30</w:t>
      </w:r>
      <w:r>
        <w:t>分</w:t>
      </w:r>
      <w:r>
        <w:rPr>
          <w:rFonts w:ascii="NEU-BZ-S92" w:hAnsi="NEU-BZ-S92"/>
        </w:rPr>
        <w:t>)</w:t>
      </w:r>
    </w:p>
    <w:p w:rsidR="002B0C82" w:rsidP="002B0C82">
      <w:pPr>
        <w:spacing w:line="276" w:lineRule="auto"/>
      </w:pPr>
      <w:r>
        <w:rPr>
          <w:rFonts w:ascii="NEU-BZ-S92" w:hAnsi="NEU-BZ-S92"/>
        </w:rPr>
        <w:t>5.(2019</w:t>
      </w:r>
      <w:r>
        <w:rPr>
          <w:rFonts w:eastAsia="方正黑体_GBK"/>
        </w:rPr>
        <w:t>届北京通州期中文</w:t>
      </w:r>
      <w:r>
        <w:rPr>
          <w:rFonts w:ascii="NEU-BZ-S92" w:hAnsi="NEU-BZ-S92"/>
        </w:rPr>
        <w:t>,19)</w:t>
      </w:r>
      <w:r>
        <w:t>如图</w:t>
      </w:r>
      <w:r>
        <w:rPr>
          <w:rFonts w:ascii="NEU-BZ-S92" w:hAnsi="NEU-BZ-S92"/>
        </w:rPr>
        <w:t>,</w:t>
      </w:r>
      <w:r>
        <w:t>在三棱锥</w:t>
      </w:r>
      <w:r>
        <w:rPr>
          <w:rFonts w:ascii="NEU-BZ-S92" w:hAnsi="NEU-BZ-S92"/>
        </w:rPr>
        <w:t>P-ABC</w:t>
      </w:r>
      <w:r>
        <w:t>中</w:t>
      </w:r>
      <w:r>
        <w:rPr>
          <w:rFonts w:ascii="NEU-BZ-S92" w:hAnsi="NEU-BZ-S92"/>
        </w:rPr>
        <w:t>,PA</w:t>
      </w:r>
      <w:r>
        <w:rPr>
          <w:rFonts w:eastAsia="NEU-BZ-S92"/>
        </w:rPr>
        <w:t>⊥</w:t>
      </w:r>
      <w:r>
        <w:t>平面</w:t>
      </w:r>
      <w:r>
        <w:rPr>
          <w:rFonts w:ascii="NEU-BZ-S92" w:hAnsi="NEU-BZ-S92"/>
        </w:rPr>
        <w:t>ABC,E,F</w:t>
      </w:r>
      <w:r>
        <w:t>分别为</w:t>
      </w:r>
      <w:r>
        <w:rPr>
          <w:rFonts w:ascii="NEU-BZ-S92" w:hAnsi="NEU-BZ-S92"/>
        </w:rPr>
        <w:t>PC,PB</w:t>
      </w:r>
      <w:r>
        <w:t>的中点</w:t>
      </w:r>
      <w:r>
        <w:rPr>
          <w:rFonts w:ascii="NEU-BZ-S92" w:hAnsi="NEU-BZ-S92"/>
        </w:rPr>
        <w:t>,</w:t>
      </w:r>
      <w:r>
        <w:rPr>
          <w:rFonts w:eastAsia="NEU-BZ-S92"/>
        </w:rPr>
        <w:t>∠</w:t>
      </w:r>
      <w:r>
        <w:rPr>
          <w:rFonts w:ascii="NEU-BZ-S92" w:hAnsi="NEU-BZ-S92"/>
        </w:rPr>
        <w:t>ACB=90°.</w:t>
      </w:r>
    </w:p>
    <w:p w:rsidR="002B0C82" w:rsidP="002B0C82">
      <w:pPr>
        <w:spacing w:line="276" w:lineRule="auto"/>
      </w:pPr>
      <w:r>
        <w:rPr>
          <w:rFonts w:ascii="NEU-BZ-S92" w:hAnsi="NEU-BZ-S92"/>
        </w:rPr>
        <w:t>(1)</w:t>
      </w:r>
      <w:r>
        <w:t>求证</w:t>
      </w:r>
      <w:r>
        <w:rPr>
          <w:rFonts w:ascii="NEU-BZ-S92" w:hAnsi="NEU-BZ-S92"/>
        </w:rPr>
        <w:t>:EF</w:t>
      </w:r>
      <w:r>
        <w:rPr>
          <w:rFonts w:eastAsia="NEU-BZ-S92"/>
        </w:rPr>
        <w:t>∥</w:t>
      </w:r>
      <w:r>
        <w:t>平面</w:t>
      </w:r>
      <w:r>
        <w:rPr>
          <w:rFonts w:ascii="NEU-BZ-S92" w:hAnsi="NEU-BZ-S92"/>
        </w:rPr>
        <w:t>ABC;</w:t>
      </w:r>
    </w:p>
    <w:p w:rsidR="002B0C82" w:rsidP="002B0C82">
      <w:pPr>
        <w:spacing w:line="276" w:lineRule="auto"/>
      </w:pPr>
      <w:r>
        <w:rPr>
          <w:rFonts w:ascii="NEU-BZ-S92" w:hAnsi="NEU-BZ-S92"/>
        </w:rPr>
        <w:t>(2)</w:t>
      </w:r>
      <w:r>
        <w:t>求证</w:t>
      </w:r>
      <w:r>
        <w:rPr>
          <w:rFonts w:ascii="NEU-BZ-S92" w:hAnsi="NEU-BZ-S92"/>
        </w:rPr>
        <w:t>:EF</w:t>
      </w:r>
      <w:r>
        <w:rPr>
          <w:rFonts w:eastAsia="NEU-BZ-S92"/>
        </w:rPr>
        <w:t>⊥</w:t>
      </w:r>
      <w:r>
        <w:rPr>
          <w:rFonts w:ascii="NEU-BZ-S92" w:hAnsi="NEU-BZ-S92"/>
        </w:rPr>
        <w:t>AE;</w:t>
      </w:r>
    </w:p>
    <w:p w:rsidR="002B0C82" w:rsidP="002B0C82">
      <w:pPr>
        <w:spacing w:line="276" w:lineRule="auto"/>
      </w:pPr>
      <w:r>
        <w:rPr>
          <w:rFonts w:ascii="NEU-BZ-S92" w:hAnsi="NEU-BZ-S92"/>
        </w:rPr>
        <w:t>(3)</w:t>
      </w:r>
      <w:r>
        <w:t>若</w:t>
      </w:r>
      <w:r>
        <w:rPr>
          <w:rFonts w:ascii="NEU-BZ-S92" w:hAnsi="NEU-BZ-S92"/>
        </w:rPr>
        <w:t>PA=AC=CB,AB=4,</w:t>
      </w:r>
      <w:r>
        <w:t>求几何体</w:t>
      </w:r>
      <w:r>
        <w:rPr>
          <w:rFonts w:ascii="NEU-BZ-S92" w:hAnsi="NEU-BZ-S92"/>
        </w:rPr>
        <w:t>EFABC</w:t>
      </w:r>
      <w:r>
        <w:t>的体积</w:t>
      </w:r>
      <w:r>
        <w:rPr>
          <w:rFonts w:ascii="NEU-BZ-S92" w:hAnsi="NEU-BZ-S92"/>
        </w:rPr>
        <w:t>.</w:t>
      </w:r>
    </w:p>
    <w:p w:rsidR="002B0C82" w:rsidP="002B0C82">
      <w:pPr>
        <w:spacing w:line="276" w:lineRule="auto"/>
        <w:jc w:val="center"/>
      </w:pPr>
      <w:r>
        <w:rPr>
          <w:noProof/>
        </w:rPr>
        <w:drawing>
          <wp:inline distT="0" distB="0" distL="0" distR="0">
            <wp:extent cx="969840" cy="1176840"/>
            <wp:effectExtent l="0" t="0" r="0" b="0"/>
            <wp:docPr id="171" name="20ajj5sx166.jpg" descr="id:21475215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6.jpeg"/>
                    <pic:cNvPicPr/>
                  </pic:nvPicPr>
                  <pic:blipFill>
                    <a:blip xmlns:r="http://schemas.openxmlformats.org/officeDocument/2006/relationships" r:embed="rId37"/>
                    <a:stretch>
                      <a:fillRect/>
                    </a:stretch>
                  </pic:blipFill>
                  <pic:spPr>
                    <a:xfrm>
                      <a:off x="0" y="0"/>
                      <a:ext cx="969840" cy="1176840"/>
                    </a:xfrm>
                    <a:prstGeom prst="rect">
                      <a:avLst/>
                    </a:prstGeom>
                  </pic:spPr>
                </pic:pic>
              </a:graphicData>
            </a:graphic>
          </wp:inline>
        </w:drawing>
      </w:r>
    </w:p>
    <w:p w:rsidR="002B0C82" w:rsidP="002B0C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因为</w:t>
      </w:r>
      <w:r>
        <w:rPr>
          <w:rFonts w:ascii="NEU-BZ-S92" w:hAnsi="NEU-BZ-S92"/>
        </w:rPr>
        <w:t>E,F</w:t>
      </w:r>
      <w:r>
        <w:t>分别为</w:t>
      </w:r>
      <w:r>
        <w:rPr>
          <w:rFonts w:ascii="NEU-BZ-S92" w:hAnsi="NEU-BZ-S92"/>
        </w:rPr>
        <w:t>PC,PB</w:t>
      </w:r>
      <w:r>
        <w:t>的中点</w:t>
      </w:r>
      <w:r>
        <w:rPr>
          <w:rFonts w:ascii="NEU-BZ-S92" w:hAnsi="NEU-BZ-S92"/>
        </w:rPr>
        <w:t>,</w:t>
      </w:r>
    </w:p>
    <w:p w:rsidR="002B0C82" w:rsidP="002B0C82">
      <w:pPr>
        <w:spacing w:line="276" w:lineRule="auto"/>
      </w:pPr>
      <w:r>
        <w:t>所以</w:t>
      </w:r>
      <w:r>
        <w:rPr>
          <w:rFonts w:ascii="NEU-BZ-S92" w:hAnsi="NEU-BZ-S92"/>
        </w:rPr>
        <w:t>EF</w:t>
      </w:r>
      <w:r>
        <w:rPr>
          <w:rFonts w:eastAsia="NEU-BZ-S92"/>
        </w:rPr>
        <w:t>∥</w:t>
      </w:r>
      <w:r>
        <w:rPr>
          <w:rFonts w:ascii="NEU-BZ-S92" w:hAnsi="NEU-BZ-S92"/>
        </w:rPr>
        <w:t>BC,</w:t>
      </w:r>
    </w:p>
    <w:p w:rsidR="002B0C82" w:rsidP="002B0C82">
      <w:pPr>
        <w:spacing w:line="276" w:lineRule="auto"/>
      </w:pPr>
      <w:r>
        <w:t>又因为</w:t>
      </w:r>
      <w:r>
        <w:rPr>
          <w:rFonts w:ascii="NEU-BZ-S92" w:hAnsi="NEU-BZ-S92"/>
        </w:rPr>
        <w:t>EF</w:t>
      </w:r>
      <w:r>
        <w:rPr>
          <w:rFonts w:eastAsia="NEU-BZ-S92"/>
        </w:rPr>
        <w:t>⊄</w:t>
      </w:r>
      <w:r>
        <w:t>平面</w:t>
      </w:r>
      <w:r>
        <w:rPr>
          <w:rFonts w:ascii="NEU-BZ-S92" w:hAnsi="NEU-BZ-S92"/>
        </w:rPr>
        <w:t>ABC,BC</w:t>
      </w:r>
      <w:r>
        <w:rPr>
          <w:rFonts w:eastAsia="NEU-BZ-S92"/>
        </w:rPr>
        <w:t>⊂</w:t>
      </w:r>
      <w:r>
        <w:t>平面</w:t>
      </w:r>
      <w:r>
        <w:rPr>
          <w:rFonts w:ascii="NEU-BZ-S92" w:hAnsi="NEU-BZ-S92"/>
        </w:rPr>
        <w:t>ABC,</w:t>
      </w:r>
    </w:p>
    <w:p w:rsidR="002B0C82" w:rsidP="002B0C82">
      <w:pPr>
        <w:spacing w:line="276" w:lineRule="auto"/>
      </w:pPr>
      <w:r>
        <w:t>所以</w:t>
      </w:r>
      <w:r>
        <w:rPr>
          <w:rFonts w:ascii="NEU-BZ-S92" w:hAnsi="NEU-BZ-S92"/>
        </w:rPr>
        <w:t>EF</w:t>
      </w:r>
      <w:r>
        <w:rPr>
          <w:rFonts w:eastAsia="NEU-BZ-S92"/>
        </w:rPr>
        <w:t>∥</w:t>
      </w:r>
      <w:r>
        <w:t>平面</w:t>
      </w:r>
      <w:r>
        <w:rPr>
          <w:rFonts w:ascii="NEU-BZ-S92" w:hAnsi="NEU-BZ-S92"/>
        </w:rPr>
        <w:t>ABC.</w:t>
      </w:r>
    </w:p>
    <w:p w:rsidR="002B0C82" w:rsidP="002B0C82">
      <w:pPr>
        <w:spacing w:line="276" w:lineRule="auto"/>
      </w:pPr>
      <w:r>
        <w:rPr>
          <w:rFonts w:ascii="NEU-BZ-S92" w:hAnsi="NEU-BZ-S92"/>
        </w:rPr>
        <w:t>(2)</w:t>
      </w:r>
      <w:r>
        <w:t>证明</w:t>
      </w:r>
      <w:r>
        <w:rPr>
          <w:rFonts w:ascii="NEU-BZ-S92" w:hAnsi="NEU-BZ-S92"/>
        </w:rPr>
        <w:t>:</w:t>
      </w:r>
      <w:r>
        <w:t>因为</w:t>
      </w:r>
      <w:r>
        <w:rPr>
          <w:rFonts w:ascii="NEU-BZ-S92" w:hAnsi="NEU-BZ-S92"/>
        </w:rPr>
        <w:t>PA</w:t>
      </w:r>
      <w:r>
        <w:rPr>
          <w:rFonts w:eastAsia="NEU-BZ-S92"/>
        </w:rPr>
        <w:t>⊥</w:t>
      </w:r>
      <w:r>
        <w:t>平面</w:t>
      </w:r>
      <w:r>
        <w:rPr>
          <w:rFonts w:ascii="NEU-BZ-S92" w:hAnsi="NEU-BZ-S92"/>
        </w:rPr>
        <w:t>ABC,BC</w:t>
      </w:r>
      <w:r>
        <w:rPr>
          <w:rFonts w:eastAsia="NEU-BZ-S92"/>
        </w:rPr>
        <w:t>⊂</w:t>
      </w:r>
      <w:r>
        <w:t>平面</w:t>
      </w:r>
      <w:r>
        <w:rPr>
          <w:rFonts w:ascii="NEU-BZ-S92" w:hAnsi="NEU-BZ-S92"/>
        </w:rPr>
        <w:t>ABC,</w:t>
      </w:r>
      <w:r>
        <w:t>所以</w:t>
      </w:r>
      <w:r>
        <w:rPr>
          <w:rFonts w:ascii="NEU-BZ-S92" w:hAnsi="NEU-BZ-S92"/>
        </w:rPr>
        <w:t>PA</w:t>
      </w:r>
      <w:r>
        <w:rPr>
          <w:rFonts w:eastAsia="NEU-BZ-S92"/>
        </w:rPr>
        <w:t>⊥</w:t>
      </w:r>
      <w:r>
        <w:rPr>
          <w:rFonts w:ascii="NEU-BZ-S92" w:hAnsi="NEU-BZ-S92"/>
        </w:rPr>
        <w:t>BC,</w:t>
      </w:r>
    </w:p>
    <w:p w:rsidR="002B0C82" w:rsidP="002B0C82">
      <w:pPr>
        <w:spacing w:line="276" w:lineRule="auto"/>
      </w:pPr>
      <w:r>
        <w:t>又因为</w:t>
      </w:r>
      <w:r>
        <w:rPr>
          <w:rFonts w:eastAsia="NEU-BZ-S92"/>
        </w:rPr>
        <w:t>∠</w:t>
      </w:r>
      <w:r>
        <w:rPr>
          <w:rFonts w:ascii="NEU-BZ-S92" w:hAnsi="NEU-BZ-S92"/>
        </w:rPr>
        <w:t>ACB=90°,</w:t>
      </w:r>
      <w:r>
        <w:t>所以</w:t>
      </w:r>
      <w:r>
        <w:rPr>
          <w:rFonts w:ascii="NEU-BZ-S92" w:hAnsi="NEU-BZ-S92"/>
        </w:rPr>
        <w:t>AC</w:t>
      </w:r>
      <w:r>
        <w:rPr>
          <w:rFonts w:eastAsia="NEU-BZ-S92"/>
        </w:rPr>
        <w:t>⊥</w:t>
      </w:r>
      <w:r>
        <w:rPr>
          <w:rFonts w:ascii="NEU-BZ-S92" w:hAnsi="NEU-BZ-S92"/>
        </w:rPr>
        <w:t>BC,</w:t>
      </w:r>
      <w:r>
        <w:t>又</w:t>
      </w:r>
      <w:r>
        <w:rPr>
          <w:rFonts w:ascii="NEU-BZ-S92" w:hAnsi="NEU-BZ-S92"/>
        </w:rPr>
        <w:t>PA</w:t>
      </w:r>
      <w:r>
        <w:rPr>
          <w:rFonts w:eastAsia="NEU-BZ-S92"/>
        </w:rPr>
        <w:t>∩</w:t>
      </w:r>
      <w:r>
        <w:rPr>
          <w:rFonts w:ascii="NEU-BZ-S92" w:hAnsi="NEU-BZ-S92"/>
        </w:rPr>
        <w:t>AC=A,</w:t>
      </w:r>
    </w:p>
    <w:p w:rsidR="002B0C82" w:rsidP="002B0C82">
      <w:pPr>
        <w:spacing w:line="276" w:lineRule="auto"/>
      </w:pPr>
      <w:r>
        <w:t>所以</w:t>
      </w:r>
      <w:r>
        <w:rPr>
          <w:rFonts w:ascii="NEU-BZ-S92" w:hAnsi="NEU-BZ-S92"/>
        </w:rPr>
        <w:t>BC</w:t>
      </w:r>
      <w:r>
        <w:rPr>
          <w:rFonts w:eastAsia="NEU-BZ-S92"/>
        </w:rPr>
        <w:t>⊥</w:t>
      </w:r>
      <w:r>
        <w:t>平面</w:t>
      </w:r>
      <w:r>
        <w:rPr>
          <w:rFonts w:ascii="NEU-BZ-S92" w:hAnsi="NEU-BZ-S92"/>
        </w:rPr>
        <w:t>PAC,</w:t>
      </w:r>
      <w:r>
        <w:t>又因为</w:t>
      </w:r>
      <w:r>
        <w:rPr>
          <w:rFonts w:ascii="NEU-BZ-S92" w:hAnsi="NEU-BZ-S92"/>
        </w:rPr>
        <w:t>AE</w:t>
      </w:r>
      <w:r>
        <w:rPr>
          <w:rFonts w:eastAsia="NEU-BZ-S92"/>
        </w:rPr>
        <w:t>⊂</w:t>
      </w:r>
      <w:r>
        <w:t>平面</w:t>
      </w:r>
      <w:r>
        <w:rPr>
          <w:rFonts w:ascii="NEU-BZ-S92" w:hAnsi="NEU-BZ-S92"/>
        </w:rPr>
        <w:t>PAC,</w:t>
      </w:r>
    </w:p>
    <w:p w:rsidR="002B0C82" w:rsidP="002B0C82">
      <w:pPr>
        <w:spacing w:line="276" w:lineRule="auto"/>
      </w:pPr>
      <w:r>
        <w:t>所以</w:t>
      </w:r>
      <w:r>
        <w:rPr>
          <w:rFonts w:ascii="NEU-BZ-S92" w:hAnsi="NEU-BZ-S92"/>
        </w:rPr>
        <w:t>BC</w:t>
      </w:r>
      <w:r>
        <w:rPr>
          <w:rFonts w:eastAsia="NEU-BZ-S92"/>
        </w:rPr>
        <w:t>⊥</w:t>
      </w:r>
      <w:r>
        <w:rPr>
          <w:rFonts w:ascii="NEU-BZ-S92" w:hAnsi="NEU-BZ-S92"/>
        </w:rPr>
        <w:t>AE,</w:t>
      </w:r>
    </w:p>
    <w:p w:rsidR="002B0C82" w:rsidP="002B0C82">
      <w:pPr>
        <w:spacing w:line="276" w:lineRule="auto"/>
      </w:pPr>
      <w:r>
        <w:t>又因为</w:t>
      </w:r>
      <w:r>
        <w:rPr>
          <w:rFonts w:ascii="NEU-BZ-S92" w:hAnsi="NEU-BZ-S92"/>
        </w:rPr>
        <w:t>EF</w:t>
      </w:r>
      <w:r>
        <w:rPr>
          <w:rFonts w:eastAsia="NEU-BZ-S92"/>
        </w:rPr>
        <w:t>∥</w:t>
      </w:r>
      <w:r>
        <w:rPr>
          <w:rFonts w:ascii="NEU-BZ-S92" w:hAnsi="NEU-BZ-S92"/>
        </w:rPr>
        <w:t>BC,</w:t>
      </w:r>
    </w:p>
    <w:p w:rsidR="002B0C82" w:rsidP="002B0C82">
      <w:pPr>
        <w:spacing w:line="276" w:lineRule="auto"/>
      </w:pPr>
      <w:r>
        <w:t>所以</w:t>
      </w:r>
      <w:r>
        <w:rPr>
          <w:rFonts w:ascii="NEU-BZ-S92" w:hAnsi="NEU-BZ-S92"/>
        </w:rPr>
        <w:t>EF</w:t>
      </w:r>
      <w:r>
        <w:rPr>
          <w:rFonts w:eastAsia="NEU-BZ-S92"/>
        </w:rPr>
        <w:t>⊥</w:t>
      </w:r>
      <w:r>
        <w:rPr>
          <w:rFonts w:ascii="NEU-BZ-S92" w:hAnsi="NEU-BZ-S92"/>
        </w:rPr>
        <w:t>AE.</w:t>
      </w:r>
    </w:p>
    <w:p w:rsidR="002B0C82" w:rsidP="002B0C82">
      <w:pPr>
        <w:spacing w:line="276" w:lineRule="auto"/>
      </w:pPr>
      <w:r>
        <w:rPr>
          <w:rFonts w:ascii="NEU-BZ-S92" w:hAnsi="NEU-BZ-S92"/>
        </w:rPr>
        <w:t>(3)</w:t>
      </w:r>
      <w:r>
        <w:t>在</w:t>
      </w:r>
      <w:r>
        <w:rPr>
          <w:rFonts w:ascii="NEU-BZ-S92" w:hAnsi="NEU-BZ-S92"/>
        </w:rPr>
        <w:t>Rt</w:t>
      </w:r>
      <w:r>
        <w:rPr>
          <w:rFonts w:eastAsia="NEU-BZ-S92"/>
        </w:rPr>
        <w:t>△</w:t>
      </w:r>
      <w:r>
        <w:rPr>
          <w:rFonts w:ascii="NEU-BZ-S92" w:hAnsi="NEU-BZ-S92"/>
        </w:rPr>
        <w:t>ABC</w:t>
      </w:r>
      <w:r>
        <w:t>中</w:t>
      </w:r>
      <w:r>
        <w:rPr>
          <w:rFonts w:ascii="NEU-BZ-S92" w:hAnsi="NEU-BZ-S92"/>
        </w:rPr>
        <w:t>,AC=BC,AB=4,</w:t>
      </w:r>
      <w:r>
        <w:t>所以</w:t>
      </w:r>
      <w:r>
        <w:rPr>
          <w:rFonts w:ascii="NEU-BZ-S92" w:hAnsi="NEU-BZ-S92"/>
        </w:rPr>
        <w:t>AC=BC=2</w:t>
      </w:r>
      <m:oMath>
        <m:rad>
          <m:radPr>
            <m:degHide/>
            <m:ctrlPr>
              <w:rPr>
                <w:rFonts w:ascii="Cambria Math" w:hAnsi="Cambria Math"/>
              </w:rPr>
            </m:ctrlPr>
          </m:radPr>
          <m:deg/>
          <m:e>
            <m:r>
              <m:rPr>
                <m:sty m:val="p"/>
              </m:rPr>
              <w:rPr>
                <w:rFonts w:ascii="Cambria Math"/>
                <w:szCs w:val="18"/>
              </w:rPr>
              <m:t>2</m:t>
            </m:r>
          </m:e>
        </m:rad>
      </m:oMath>
      <w:r>
        <w:rPr>
          <w:rFonts w:ascii="NEU-BZ-S92" w:hAnsi="NEU-BZ-S92"/>
        </w:rPr>
        <w:t>.</w:t>
      </w:r>
    </w:p>
    <w:p w:rsidR="002B0C82" w:rsidP="002B0C82">
      <w:pPr>
        <w:spacing w:line="276" w:lineRule="auto"/>
      </w:pPr>
      <w:r>
        <w:t>因为</w:t>
      </w:r>
      <w:r>
        <w:rPr>
          <w:rFonts w:ascii="NEU-BZ-S92" w:hAnsi="NEU-BZ-S92"/>
        </w:rPr>
        <w:t>PA</w:t>
      </w:r>
      <w:r>
        <w:rPr>
          <w:rFonts w:eastAsia="NEU-BZ-S92"/>
        </w:rPr>
        <w:t>⊥</w:t>
      </w:r>
      <w:r>
        <w:t>平面</w:t>
      </w:r>
      <w:r>
        <w:rPr>
          <w:rFonts w:ascii="NEU-BZ-S92" w:hAnsi="NEU-BZ-S92"/>
        </w:rPr>
        <w:t>ABC,AC</w:t>
      </w:r>
      <w:r>
        <w:rPr>
          <w:rFonts w:eastAsia="NEU-BZ-S92"/>
        </w:rPr>
        <w:t>⊂</w:t>
      </w:r>
      <w:r>
        <w:t>平面</w:t>
      </w:r>
      <w:r>
        <w:rPr>
          <w:rFonts w:ascii="NEU-BZ-S92" w:hAnsi="NEU-BZ-S92"/>
        </w:rPr>
        <w:t>ABC,</w:t>
      </w:r>
      <w:r>
        <w:t>所以</w:t>
      </w:r>
      <w:r>
        <w:rPr>
          <w:rFonts w:ascii="NEU-BZ-S92" w:hAnsi="NEU-BZ-S92"/>
        </w:rPr>
        <w:t>PA</w:t>
      </w:r>
      <w:r>
        <w:rPr>
          <w:rFonts w:eastAsia="NEU-BZ-S92"/>
        </w:rPr>
        <w:t>⊥</w:t>
      </w:r>
      <w:r>
        <w:rPr>
          <w:rFonts w:ascii="NEU-BZ-S92" w:hAnsi="NEU-BZ-S92"/>
        </w:rPr>
        <w:t>AC,</w:t>
      </w:r>
    </w:p>
    <w:p w:rsidR="002B0C82" w:rsidP="002B0C82">
      <w:pPr>
        <w:spacing w:line="276" w:lineRule="auto"/>
      </w:pPr>
      <w:r>
        <w:t>所以</w:t>
      </w:r>
      <w:r>
        <w:rPr>
          <w:rFonts w:ascii="NEU-BZ-S92" w:hAnsi="NEU-BZ-S92"/>
        </w:rPr>
        <w:t>S</w:t>
      </w:r>
      <w:r>
        <w:rPr>
          <w:rFonts w:eastAsia="NEU-BZ-S92"/>
          <w:vertAlign w:val="subscript"/>
        </w:rPr>
        <w:t>△</w:t>
      </w:r>
      <w:r>
        <w:rPr>
          <w:rFonts w:ascii="NEU-BZ-S92" w:hAnsi="NEU-BZ-S92"/>
          <w:vertAlign w:val="subscript"/>
        </w:rPr>
        <w:t>PAC</w:t>
      </w:r>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PA</w:t>
      </w:r>
      <w:r>
        <w:rPr>
          <w:rFonts w:eastAsia="NEU-BZ-S92"/>
        </w:rPr>
        <w:t>·</w:t>
      </w:r>
      <w:r>
        <w:rPr>
          <w:rFonts w:ascii="NEU-BZ-S92" w:hAnsi="NEU-BZ-S92"/>
        </w:rPr>
        <w:t>AC=</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×2</w:t>
      </w:r>
      <m:oMath>
        <m:rad>
          <m:radPr>
            <m:degHide/>
            <m:ctrlPr>
              <w:rPr>
                <w:rFonts w:ascii="Cambria Math" w:hAnsi="Cambria Math"/>
              </w:rPr>
            </m:ctrlPr>
          </m:radPr>
          <m:deg/>
          <m:e>
            <m:r>
              <m:rPr>
                <m:sty m:val="p"/>
              </m:rPr>
              <w:rPr>
                <w:rFonts w:ascii="Cambria Math"/>
                <w:szCs w:val="18"/>
              </w:rPr>
              <m:t>2</m:t>
            </m:r>
          </m:e>
        </m:rad>
      </m:oMath>
      <w:r>
        <w:rPr>
          <w:rFonts w:ascii="NEU-BZ-S92" w:hAnsi="NEU-BZ-S92"/>
        </w:rPr>
        <w:t>×2</w:t>
      </w:r>
      <m:oMath>
        <m:rad>
          <m:radPr>
            <m:degHide/>
            <m:ctrlPr>
              <w:rPr>
                <w:rFonts w:ascii="Cambria Math" w:hAnsi="Cambria Math"/>
              </w:rPr>
            </m:ctrlPr>
          </m:radPr>
          <m:deg/>
          <m:e>
            <m:r>
              <m:rPr>
                <m:sty m:val="p"/>
              </m:rPr>
              <w:rPr>
                <w:rFonts w:ascii="Cambria Math"/>
                <w:szCs w:val="18"/>
              </w:rPr>
              <m:t>2</m:t>
            </m:r>
          </m:e>
        </m:rad>
      </m:oMath>
      <w:r>
        <w:rPr>
          <w:rFonts w:ascii="NEU-BZ-S92" w:hAnsi="NEU-BZ-S92"/>
        </w:rPr>
        <w:t>=4.</w:t>
      </w:r>
    </w:p>
    <w:p w:rsidR="002B0C82" w:rsidP="002B0C82">
      <w:pPr>
        <w:spacing w:line="276" w:lineRule="auto"/>
      </w:pPr>
      <w:r>
        <w:t>因为</w:t>
      </w:r>
      <w:r>
        <w:rPr>
          <w:rFonts w:ascii="NEU-BZ-S92" w:hAnsi="NEU-BZ-S92"/>
        </w:rPr>
        <w:t>BC</w:t>
      </w:r>
      <w:r>
        <w:rPr>
          <w:rFonts w:eastAsia="NEU-BZ-S92"/>
        </w:rPr>
        <w:t>⊥</w:t>
      </w:r>
      <w:r>
        <w:t>平面</w:t>
      </w:r>
      <w:r>
        <w:rPr>
          <w:rFonts w:ascii="NEU-BZ-S92" w:hAnsi="NEU-BZ-S92"/>
        </w:rPr>
        <w:t>PAC,</w:t>
      </w:r>
    </w:p>
    <w:p w:rsidR="002B0C82" w:rsidP="002B0C82">
      <w:pPr>
        <w:spacing w:line="276" w:lineRule="auto"/>
      </w:pPr>
      <w:r>
        <w:t>所以三棱锥</w:t>
      </w:r>
      <w:r>
        <w:rPr>
          <w:rFonts w:ascii="NEU-BZ-S92" w:hAnsi="NEU-BZ-S92"/>
        </w:rPr>
        <w:t>P-ABC</w:t>
      </w:r>
      <w:r>
        <w:t>的体积</w:t>
      </w:r>
      <w:r>
        <w:rPr>
          <w:rFonts w:ascii="NEU-BZ-S92" w:hAnsi="NEU-BZ-S92"/>
        </w:rPr>
        <w:t>V</w:t>
      </w:r>
      <w:r>
        <w:rPr>
          <w:rFonts w:ascii="NEU-BZ-S92" w:hAnsi="NEU-BZ-S92"/>
          <w:vertAlign w:val="subscript"/>
        </w:rPr>
        <w:t>1</w:t>
      </w:r>
      <w:r>
        <w:rPr>
          <w:rFonts w:ascii="NEU-BZ-S92" w:hAnsi="NEU-BZ-S92"/>
        </w:rPr>
        <w:t>=V</w:t>
      </w:r>
      <w:r>
        <w:rPr>
          <w:rFonts w:ascii="NEU-BZ-S92" w:hAnsi="NEU-BZ-S92"/>
          <w:vertAlign w:val="subscript"/>
        </w:rPr>
        <w:t>B-PAC</w:t>
      </w:r>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eastAsia="NEU-BZ-S92"/>
        </w:rPr>
        <w:t>·</w:t>
      </w:r>
      <w:r>
        <w:rPr>
          <w:rFonts w:ascii="NEU-BZ-S92" w:hAnsi="NEU-BZ-S92"/>
        </w:rPr>
        <w:t>S</w:t>
      </w:r>
      <w:r>
        <w:rPr>
          <w:rFonts w:eastAsia="NEU-BZ-S92"/>
          <w:vertAlign w:val="subscript"/>
        </w:rPr>
        <w:t>△</w:t>
      </w:r>
      <w:r>
        <w:rPr>
          <w:rFonts w:ascii="NEU-BZ-S92" w:hAnsi="NEU-BZ-S92"/>
          <w:vertAlign w:val="subscript"/>
        </w:rPr>
        <w:t>PAC</w:t>
      </w:r>
      <w:r>
        <w:rPr>
          <w:rFonts w:eastAsia="NEU-BZ-S92"/>
        </w:rPr>
        <w:t>·</w:t>
      </w:r>
      <w:r>
        <w:rPr>
          <w:rFonts w:ascii="NEU-BZ-S92" w:hAnsi="NEU-BZ-S92"/>
        </w:rPr>
        <w:t>BC=</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ascii="NEU-BZ-S92" w:hAnsi="NEU-BZ-S92"/>
        </w:rPr>
        <w:t>×4×2</w:t>
      </w:r>
      <m:oMath>
        <m:rad>
          <m:radPr>
            <m:degHide/>
            <m:ctrlPr>
              <w:rPr>
                <w:rFonts w:ascii="Cambria Math" w:hAnsi="Cambria Math"/>
              </w:rPr>
            </m:ctrlPr>
          </m:radPr>
          <m:deg/>
          <m:e>
            <m:r>
              <m:rPr>
                <m:sty m:val="p"/>
              </m:rPr>
              <w:rPr>
                <w:rFonts w:ascii="Cambria Math"/>
                <w:szCs w:val="18"/>
              </w:rPr>
              <m:t>2</m:t>
            </m:r>
          </m:e>
        </m:rad>
      </m:oMath>
      <w:r>
        <w:rPr>
          <w:rFonts w:ascii="NEU-BZ-S92" w:hAnsi="NEU-BZ-S92"/>
        </w:rPr>
        <w:t>=</w:t>
      </w:r>
      <m:oMath>
        <m:f>
          <m:fPr>
            <m:ctrlPr>
              <w:rPr>
                <w:rFonts w:ascii="Cambria Math" w:hAnsi="Cambria Math"/>
              </w:rPr>
            </m:ctrlPr>
          </m:fPr>
          <m:num>
            <m:r>
              <m:rPr>
                <m:sty m:val="p"/>
              </m:rPr>
              <w:rPr>
                <w:rFonts w:ascii="Cambria Math"/>
                <w:sz w:val="20"/>
                <w:szCs w:val="20"/>
              </w:rPr>
              <m:t>8</m:t>
            </m:r>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3</m:t>
            </m:r>
          </m:den>
        </m:f>
      </m:oMath>
      <w:r>
        <w:rPr>
          <w:rFonts w:ascii="NEU-BZ-S92" w:hAnsi="NEU-BZ-S92"/>
        </w:rPr>
        <w:t>,</w:t>
      </w:r>
    </w:p>
    <w:p w:rsidR="002B0C82" w:rsidP="002B0C82">
      <w:pPr>
        <w:spacing w:line="276" w:lineRule="auto"/>
      </w:pPr>
      <w:r>
        <w:t>因为</w:t>
      </w:r>
      <w:r>
        <w:rPr>
          <w:rFonts w:ascii="NEU-BZ-S92" w:hAnsi="NEU-BZ-S92"/>
        </w:rPr>
        <w:t>BC</w:t>
      </w:r>
      <w:r>
        <w:rPr>
          <w:rFonts w:eastAsia="NEU-BZ-S92"/>
        </w:rPr>
        <w:t>⊥</w:t>
      </w:r>
      <w:r>
        <w:t>平面</w:t>
      </w:r>
      <w:r>
        <w:rPr>
          <w:rFonts w:ascii="NEU-BZ-S92" w:hAnsi="NEU-BZ-S92"/>
        </w:rPr>
        <w:t>PAE,EF</w:t>
      </w:r>
      <w:r>
        <w:rPr>
          <w:rFonts w:eastAsia="NEU-BZ-S92"/>
        </w:rPr>
        <w:t>∥</w:t>
      </w:r>
      <w:r>
        <w:rPr>
          <w:rFonts w:ascii="NEU-BZ-S92" w:hAnsi="NEU-BZ-S92"/>
        </w:rPr>
        <w:t>BC,</w:t>
      </w:r>
    </w:p>
    <w:p w:rsidR="002B0C82" w:rsidP="002B0C82">
      <w:pPr>
        <w:spacing w:line="276" w:lineRule="auto"/>
      </w:pPr>
      <w:r>
        <w:t>所以</w:t>
      </w:r>
      <w:r>
        <w:rPr>
          <w:rFonts w:ascii="NEU-BZ-S92" w:hAnsi="NEU-BZ-S92"/>
        </w:rPr>
        <w:t>EF</w:t>
      </w:r>
      <w:r>
        <w:rPr>
          <w:rFonts w:eastAsia="NEU-BZ-S92"/>
        </w:rPr>
        <w:t>⊥</w:t>
      </w:r>
      <w:r>
        <w:t>平面</w:t>
      </w:r>
      <w:r>
        <w:rPr>
          <w:rFonts w:ascii="NEU-BZ-S92" w:hAnsi="NEU-BZ-S92"/>
        </w:rPr>
        <w:t>PAE,</w:t>
      </w:r>
    </w:p>
    <w:p w:rsidR="002B0C82" w:rsidP="002B0C82">
      <w:pPr>
        <w:spacing w:line="276" w:lineRule="auto"/>
      </w:pPr>
      <w:r>
        <w:t>又</w:t>
      </w:r>
      <w:r>
        <w:rPr>
          <w:rFonts w:ascii="NEU-BZ-S92" w:hAnsi="NEU-BZ-S92"/>
        </w:rPr>
        <w:t>S</w:t>
      </w:r>
      <w:r>
        <w:rPr>
          <w:rFonts w:eastAsia="NEU-BZ-S92"/>
          <w:vertAlign w:val="subscript"/>
        </w:rPr>
        <w:t>△</w:t>
      </w:r>
      <w:r>
        <w:rPr>
          <w:rFonts w:ascii="NEU-BZ-S92" w:hAnsi="NEU-BZ-S92"/>
          <w:vertAlign w:val="subscript"/>
        </w:rPr>
        <w:t>PAE</w:t>
      </w:r>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S</w:t>
      </w:r>
      <w:r>
        <w:rPr>
          <w:rFonts w:eastAsia="NEU-BZ-S92"/>
          <w:vertAlign w:val="subscript"/>
        </w:rPr>
        <w:t>△</w:t>
      </w:r>
      <w:r>
        <w:rPr>
          <w:rFonts w:ascii="NEU-BZ-S92" w:hAnsi="NEU-BZ-S92"/>
          <w:vertAlign w:val="subscript"/>
        </w:rPr>
        <w:t>PAC</w:t>
      </w:r>
      <w:r>
        <w:rPr>
          <w:rFonts w:ascii="NEU-BZ-S92" w:hAnsi="NEU-BZ-S92"/>
        </w:rPr>
        <w:t>=2,EF=</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BC=</w:t>
      </w:r>
      <m:oMath>
        <m:rad>
          <m:radPr>
            <m:degHide/>
            <m:ctrlPr>
              <w:rPr>
                <w:rFonts w:ascii="Cambria Math" w:hAnsi="Cambria Math"/>
              </w:rPr>
            </m:ctrlPr>
          </m:radPr>
          <m:deg/>
          <m:e>
            <m:r>
              <m:rPr>
                <m:sty m:val="p"/>
              </m:rPr>
              <w:rPr>
                <w:rFonts w:ascii="Cambria Math"/>
                <w:szCs w:val="18"/>
              </w:rPr>
              <m:t>2</m:t>
            </m:r>
          </m:e>
        </m:rad>
      </m:oMath>
      <w:r>
        <w:rPr>
          <w:rFonts w:ascii="NEU-BZ-S92" w:hAnsi="NEU-BZ-S92"/>
        </w:rPr>
        <w:t>,</w:t>
      </w:r>
    </w:p>
    <w:p w:rsidR="002B0C82" w:rsidP="002B0C82">
      <w:pPr>
        <w:spacing w:line="276" w:lineRule="auto"/>
      </w:pPr>
      <w:r>
        <w:t>所以三棱锥</w:t>
      </w:r>
      <w:r>
        <w:rPr>
          <w:rFonts w:ascii="NEU-BZ-S92" w:hAnsi="NEU-BZ-S92"/>
        </w:rPr>
        <w:t>P-AEF</w:t>
      </w:r>
      <w:r>
        <w:t>的体积</w:t>
      </w:r>
      <w:r>
        <w:rPr>
          <w:rFonts w:ascii="NEU-BZ-S92" w:hAnsi="NEU-BZ-S92"/>
        </w:rPr>
        <w:t>V</w:t>
      </w:r>
      <w:r>
        <w:rPr>
          <w:rFonts w:ascii="NEU-BZ-S92" w:hAnsi="NEU-BZ-S92"/>
          <w:vertAlign w:val="subscript"/>
        </w:rPr>
        <w:t>2</w:t>
      </w:r>
      <w:r>
        <w:rPr>
          <w:rFonts w:ascii="NEU-BZ-S92" w:hAnsi="NEU-BZ-S92"/>
        </w:rPr>
        <w:t>=V</w:t>
      </w:r>
      <w:r>
        <w:rPr>
          <w:rFonts w:ascii="NEU-BZ-S92" w:hAnsi="NEU-BZ-S92"/>
          <w:vertAlign w:val="subscript"/>
        </w:rPr>
        <w:t>F-PAE</w:t>
      </w:r>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eastAsia="NEU-BZ-S92"/>
        </w:rPr>
        <w:t>·</w:t>
      </w:r>
      <w:r>
        <w:rPr>
          <w:rFonts w:ascii="NEU-BZ-S92" w:hAnsi="NEU-BZ-S92"/>
        </w:rPr>
        <w:t>S</w:t>
      </w:r>
      <w:r>
        <w:rPr>
          <w:rFonts w:eastAsia="NEU-BZ-S92"/>
          <w:vertAlign w:val="subscript"/>
        </w:rPr>
        <w:t>△</w:t>
      </w:r>
      <w:r>
        <w:rPr>
          <w:rFonts w:ascii="NEU-BZ-S92" w:hAnsi="NEU-BZ-S92"/>
          <w:vertAlign w:val="subscript"/>
        </w:rPr>
        <w:t>PAE</w:t>
      </w:r>
      <w:r>
        <w:rPr>
          <w:rFonts w:eastAsia="NEU-BZ-S92"/>
        </w:rPr>
        <w:t>·</w:t>
      </w:r>
      <w:r>
        <w:rPr>
          <w:rFonts w:ascii="NEU-BZ-S92" w:hAnsi="NEU-BZ-S92"/>
        </w:rPr>
        <w:t>EF=</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ascii="NEU-BZ-S92" w:hAnsi="NEU-BZ-S92"/>
        </w:rPr>
        <w:t>×2×</w:t>
      </w:r>
      <m:oMath>
        <m:rad>
          <m:radPr>
            <m:degHide/>
            <m:ctrlPr>
              <w:rPr>
                <w:rFonts w:ascii="Cambria Math" w:hAnsi="Cambria Math"/>
              </w:rPr>
            </m:ctrlPr>
          </m:radPr>
          <m:deg/>
          <m:e>
            <m:r>
              <m:rPr>
                <m:sty m:val="p"/>
              </m:rPr>
              <w:rPr>
                <w:rFonts w:ascii="Cambria Math"/>
                <w:szCs w:val="18"/>
              </w:rPr>
              <m:t>2</m:t>
            </m:r>
          </m:e>
        </m:rad>
      </m:oMath>
      <w:r>
        <w:rPr>
          <w:rFonts w:ascii="NEU-BZ-S92" w:hAnsi="NEU-BZ-S92"/>
        </w:rPr>
        <w:t>=</w:t>
      </w:r>
      <m:oMath>
        <m:f>
          <m:fPr>
            <m:ctrlPr>
              <w:rPr>
                <w:rFonts w:ascii="Cambria Math" w:hAnsi="Cambria Math"/>
              </w:rPr>
            </m:ctrlPr>
          </m:fPr>
          <m:num>
            <m:r>
              <m:rPr>
                <m:sty m:val="p"/>
              </m:rPr>
              <w:rPr>
                <w:rFonts w:ascii="Cambria Math"/>
                <w:sz w:val="20"/>
                <w:szCs w:val="20"/>
              </w:rPr>
              <m:t>2</m:t>
            </m:r>
            <m:rad>
              <m:radPr>
                <m:degHide/>
                <m:ctrlPr>
                  <w:rPr>
                    <w:rFonts w:ascii="Cambria Math" w:hAnsi="Cambria Math"/>
                  </w:rPr>
                </m:ctrlPr>
              </m:radPr>
              <m:deg/>
              <m:e>
                <m:r>
                  <m:rPr>
                    <m:sty m:val="p"/>
                  </m:rPr>
                  <w:rPr>
                    <w:rFonts w:ascii="Cambria Math"/>
                    <w:sz w:val="20"/>
                    <w:szCs w:val="20"/>
                  </w:rPr>
                  <m:t>2</m:t>
                </m:r>
              </m:e>
            </m:rad>
          </m:num>
          <m:den>
            <m:r>
              <m:rPr>
                <m:sty m:val="p"/>
              </m:rPr>
              <w:rPr>
                <w:rFonts w:ascii="Cambria Math"/>
                <w:sz w:val="20"/>
                <w:szCs w:val="20"/>
              </w:rPr>
              <m:t>3</m:t>
            </m:r>
          </m:den>
        </m:f>
      </m:oMath>
      <w:r>
        <w:rPr>
          <w:rFonts w:ascii="NEU-BZ-S92" w:hAnsi="NEU-BZ-S92"/>
        </w:rPr>
        <w:t>,</w:t>
      </w:r>
    </w:p>
    <w:p w:rsidR="002B0C82" w:rsidP="002B0C82">
      <w:pPr>
        <w:spacing w:line="276" w:lineRule="auto"/>
      </w:pPr>
      <w:r>
        <w:t>所以几何体</w:t>
      </w:r>
      <w:r>
        <w:rPr>
          <w:rFonts w:ascii="NEU-BZ-S92" w:hAnsi="NEU-BZ-S92"/>
        </w:rPr>
        <w:t>EFABC</w:t>
      </w:r>
      <w:r>
        <w:t>的体积</w:t>
      </w:r>
      <w:r>
        <w:rPr>
          <w:rFonts w:ascii="NEU-BZ-S92" w:hAnsi="NEU-BZ-S92"/>
        </w:rPr>
        <w:t>V=V</w:t>
      </w:r>
      <w:r>
        <w:rPr>
          <w:rFonts w:ascii="NEU-BZ-S92" w:hAnsi="NEU-BZ-S92"/>
          <w:vertAlign w:val="subscript"/>
        </w:rPr>
        <w:t>1</w:t>
      </w:r>
      <w:r>
        <w:rPr>
          <w:rFonts w:ascii="NEU-BZ-S92" w:hAnsi="NEU-BZ-S92"/>
        </w:rPr>
        <w:t>-V</w:t>
      </w:r>
      <w:r>
        <w:rPr>
          <w:rFonts w:ascii="NEU-BZ-S92" w:hAnsi="NEU-BZ-S92"/>
          <w:vertAlign w:val="subscript"/>
        </w:rPr>
        <w:t>2</w:t>
      </w:r>
      <w:r>
        <w:rPr>
          <w:rFonts w:ascii="NEU-BZ-S92" w:hAnsi="NEU-BZ-S92"/>
        </w:rPr>
        <w:t>=2</w:t>
      </w:r>
      <m:oMath>
        <m:rad>
          <m:radPr>
            <m:degHide/>
            <m:ctrlPr>
              <w:rPr>
                <w:rFonts w:ascii="Cambria Math" w:hAnsi="Cambria Math"/>
              </w:rPr>
            </m:ctrlPr>
          </m:radPr>
          <m:deg/>
          <m:e>
            <m:r>
              <m:rPr>
                <m:sty m:val="p"/>
              </m:rPr>
              <w:rPr>
                <w:rFonts w:ascii="Cambria Math"/>
                <w:szCs w:val="18"/>
              </w:rPr>
              <m:t>2</m:t>
            </m:r>
          </m:e>
        </m:rad>
      </m:oMath>
      <w:r>
        <w:rPr>
          <w:rFonts w:ascii="NEU-BZ-S92" w:hAnsi="NEU-BZ-S92"/>
        </w:rPr>
        <w:t>.</w:t>
      </w:r>
    </w:p>
    <w:p w:rsidR="002B0C82" w:rsidP="002B0C82">
      <w:pPr>
        <w:spacing w:line="276" w:lineRule="auto"/>
      </w:pPr>
      <w:r>
        <w:rPr>
          <w:rFonts w:ascii="NEU-BZ-S92" w:hAnsi="NEU-BZ-S92"/>
        </w:rPr>
        <w:t>6.(2018</w:t>
      </w:r>
      <w:r>
        <w:rPr>
          <w:rFonts w:eastAsia="方正黑体_GBK"/>
        </w:rPr>
        <w:t>北京东城一模</w:t>
      </w:r>
      <w:r>
        <w:rPr>
          <w:rFonts w:ascii="NEU-BZ-S92" w:hAnsi="NEU-BZ-S92"/>
        </w:rPr>
        <w:t>,18)</w:t>
      </w:r>
      <w:r>
        <w:t>如图</w:t>
      </w:r>
      <w:r>
        <w:rPr>
          <w:rFonts w:ascii="NEU-BZ-S92" w:hAnsi="NEU-BZ-S92"/>
        </w:rPr>
        <w:t>,</w:t>
      </w:r>
      <w:r>
        <w:t>四边形</w:t>
      </w:r>
      <w:r>
        <w:rPr>
          <w:rFonts w:ascii="NEU-BZ-S92" w:hAnsi="NEU-BZ-S92"/>
        </w:rPr>
        <w:t>ABCD</w:t>
      </w:r>
      <w:r>
        <w:t>为菱形</w:t>
      </w:r>
      <w:r>
        <w:rPr>
          <w:rFonts w:ascii="NEU-BZ-S92" w:hAnsi="NEU-BZ-S92"/>
        </w:rPr>
        <w:t>,</w:t>
      </w:r>
      <w:r>
        <w:rPr>
          <w:rFonts w:eastAsia="NEU-BZ-S92"/>
        </w:rPr>
        <w:t>∠</w:t>
      </w:r>
      <w:r>
        <w:rPr>
          <w:rFonts w:ascii="NEU-BZ-S92" w:hAnsi="NEU-BZ-S92"/>
        </w:rPr>
        <w:t>DAB=60°,ED</w:t>
      </w:r>
      <w:r>
        <w:rPr>
          <w:rFonts w:eastAsia="NEU-BZ-S92"/>
        </w:rPr>
        <w:t>⊥</w:t>
      </w:r>
      <w:r>
        <w:t>平面</w:t>
      </w:r>
      <w:r>
        <w:rPr>
          <w:rFonts w:ascii="NEU-BZ-S92" w:hAnsi="NEU-BZ-S92"/>
        </w:rPr>
        <w:t>ABCD,ED=AD=2EF=2,EF</w:t>
      </w:r>
      <w:r>
        <w:rPr>
          <w:rFonts w:eastAsia="NEU-BZ-S92"/>
        </w:rPr>
        <w:t>∥</w:t>
      </w:r>
      <w:r>
        <w:rPr>
          <w:rFonts w:ascii="NEU-BZ-S92" w:hAnsi="NEU-BZ-S92"/>
        </w:rPr>
        <w:t>AB,M</w:t>
      </w:r>
      <w:r>
        <w:t>为</w:t>
      </w:r>
      <w:r>
        <w:rPr>
          <w:rFonts w:ascii="NEU-BZ-S92" w:hAnsi="NEU-BZ-S92"/>
        </w:rPr>
        <w:t>BC</w:t>
      </w:r>
      <w:r>
        <w:t>的中点</w:t>
      </w:r>
      <w:r>
        <w:rPr>
          <w:rFonts w:ascii="NEU-BZ-S92" w:hAnsi="NEU-BZ-S92"/>
        </w:rPr>
        <w:t>.</w:t>
      </w:r>
    </w:p>
    <w:p w:rsidR="002B0C82" w:rsidP="002B0C82">
      <w:pPr>
        <w:spacing w:line="276" w:lineRule="auto"/>
      </w:pPr>
      <w:r>
        <w:rPr>
          <w:rFonts w:ascii="NEU-BZ-S92" w:hAnsi="NEU-BZ-S92"/>
        </w:rPr>
        <w:t>(1)</w:t>
      </w:r>
      <w:r>
        <w:t>求证</w:t>
      </w:r>
      <w:r>
        <w:rPr>
          <w:rFonts w:ascii="NEU-BZ-S92" w:hAnsi="NEU-BZ-S92"/>
        </w:rPr>
        <w:t>:FM</w:t>
      </w:r>
      <w:r>
        <w:rPr>
          <w:rFonts w:eastAsia="NEU-BZ-S92"/>
        </w:rPr>
        <w:t>∥</w:t>
      </w:r>
      <w:r>
        <w:t>平面</w:t>
      </w:r>
      <w:r>
        <w:rPr>
          <w:rFonts w:ascii="NEU-BZ-S92" w:hAnsi="NEU-BZ-S92"/>
        </w:rPr>
        <w:t>BDE;</w:t>
      </w:r>
    </w:p>
    <w:p w:rsidR="002B0C82" w:rsidP="002B0C82">
      <w:pPr>
        <w:spacing w:line="276" w:lineRule="auto"/>
      </w:pPr>
      <w:r>
        <w:rPr>
          <w:rFonts w:ascii="NEU-BZ-S92" w:hAnsi="NEU-BZ-S92"/>
        </w:rPr>
        <w:t>(2)</w:t>
      </w:r>
      <w:r>
        <w:t>求证</w:t>
      </w:r>
      <w:r>
        <w:rPr>
          <w:rFonts w:ascii="NEU-BZ-S92" w:hAnsi="NEU-BZ-S92"/>
        </w:rPr>
        <w:t>:AC</w:t>
      </w:r>
      <w:r>
        <w:rPr>
          <w:rFonts w:eastAsia="NEU-BZ-S92"/>
        </w:rPr>
        <w:t>⊥</w:t>
      </w:r>
      <w:r>
        <w:rPr>
          <w:rFonts w:ascii="NEU-BZ-S92" w:hAnsi="NEU-BZ-S92"/>
        </w:rPr>
        <w:t>BE;</w:t>
      </w:r>
    </w:p>
    <w:p w:rsidR="002B0C82" w:rsidP="002B0C82">
      <w:pPr>
        <w:spacing w:line="276" w:lineRule="auto"/>
      </w:pPr>
      <w:r>
        <w:rPr>
          <w:rFonts w:ascii="NEU-BZ-S92" w:hAnsi="NEU-BZ-S92"/>
        </w:rPr>
        <w:t>(3)</w:t>
      </w:r>
      <w:r>
        <w:t>若</w:t>
      </w:r>
      <w:r>
        <w:rPr>
          <w:rFonts w:ascii="NEU-BZ-S92" w:hAnsi="NEU-BZ-S92"/>
        </w:rPr>
        <w:t>G</w:t>
      </w:r>
      <w:r>
        <w:t>为线段</w:t>
      </w:r>
      <w:r>
        <w:rPr>
          <w:rFonts w:ascii="NEU-BZ-S92" w:hAnsi="NEU-BZ-S92"/>
        </w:rPr>
        <w:t>BE</w:t>
      </w:r>
      <w:r>
        <w:t>上的点</w:t>
      </w:r>
      <w:r>
        <w:rPr>
          <w:rFonts w:ascii="NEU-BZ-S92" w:hAnsi="NEU-BZ-S92"/>
        </w:rPr>
        <w:t>,</w:t>
      </w:r>
      <w:r>
        <w:t>当三棱锥</w:t>
      </w:r>
      <w:r>
        <w:rPr>
          <w:rFonts w:ascii="NEU-BZ-S92" w:hAnsi="NEU-BZ-S92"/>
        </w:rPr>
        <w:t>G-BCD</w:t>
      </w:r>
      <w:r>
        <w:t>的体积为</w:t>
      </w:r>
      <m:oMath>
        <m:f>
          <m:fPr>
            <m:ctrlPr>
              <w:rPr>
                <w:rFonts w:ascii="Cambria Math" w:hAnsi="Cambria Math"/>
              </w:rPr>
            </m:ctrlPr>
          </m:fPr>
          <m:num>
            <m:r>
              <m:rPr>
                <m:sty m:val="p"/>
              </m:rPr>
              <w:rPr>
                <w:rFonts w:ascii="Cambria Math"/>
                <w:sz w:val="20"/>
                <w:szCs w:val="20"/>
              </w:rPr>
              <m:t>2</m:t>
            </m:r>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9</m:t>
            </m:r>
          </m:den>
        </m:f>
      </m:oMath>
      <w:r>
        <w:t>时</w:t>
      </w:r>
      <w:r>
        <w:rPr>
          <w:rFonts w:ascii="NEU-BZ-S92" w:hAnsi="NEU-BZ-S92"/>
        </w:rPr>
        <w:t>,</w:t>
      </w:r>
      <w:r>
        <w:t>求</w:t>
      </w:r>
      <m:oMath>
        <m:f>
          <m:fPr>
            <m:ctrlPr>
              <w:rPr>
                <w:rFonts w:ascii="Cambria Math" w:hAnsi="Cambria Math"/>
              </w:rPr>
            </m:ctrlPr>
          </m:fPr>
          <m:num>
            <m:r>
              <w:rPr>
                <w:rFonts w:ascii="Cambria Math" w:hAnsi="Cambria Math"/>
                <w:sz w:val="20"/>
                <w:szCs w:val="20"/>
              </w:rPr>
              <m:t>BG</m:t>
            </m:r>
          </m:num>
          <m:den>
            <m:r>
              <w:rPr>
                <w:rFonts w:ascii="Cambria Math" w:hAnsi="Cambria Math"/>
                <w:sz w:val="20"/>
                <w:szCs w:val="20"/>
              </w:rPr>
              <m:t>BE</m:t>
            </m:r>
          </m:den>
        </m:f>
      </m:oMath>
      <w:r>
        <w:t>的值</w:t>
      </w:r>
      <w:r>
        <w:rPr>
          <w:rFonts w:ascii="NEU-BZ-S92" w:hAnsi="NEU-BZ-S92"/>
        </w:rPr>
        <w:t>.</w:t>
      </w:r>
    </w:p>
    <w:p w:rsidR="002B0C82" w:rsidP="002B0C82">
      <w:pPr>
        <w:spacing w:line="276" w:lineRule="auto"/>
        <w:jc w:val="center"/>
      </w:pPr>
      <w:r>
        <w:rPr>
          <w:noProof/>
        </w:rPr>
        <w:drawing>
          <wp:inline distT="0" distB="0" distL="0" distR="0">
            <wp:extent cx="1435680" cy="1301400"/>
            <wp:effectExtent l="0" t="0" r="0" b="0"/>
            <wp:docPr id="172" name="19bbj5ws29.jpg" descr="id:21475215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7.jpeg"/>
                    <pic:cNvPicPr/>
                  </pic:nvPicPr>
                  <pic:blipFill>
                    <a:blip xmlns:r="http://schemas.openxmlformats.org/officeDocument/2006/relationships" r:embed="rId38"/>
                    <a:stretch>
                      <a:fillRect/>
                    </a:stretch>
                  </pic:blipFill>
                  <pic:spPr>
                    <a:xfrm>
                      <a:off x="0" y="0"/>
                      <a:ext cx="1435680" cy="1301400"/>
                    </a:xfrm>
                    <a:prstGeom prst="rect">
                      <a:avLst/>
                    </a:prstGeom>
                  </pic:spPr>
                </pic:pic>
              </a:graphicData>
            </a:graphic>
          </wp:inline>
        </w:drawing>
      </w:r>
    </w:p>
    <w:p w:rsidR="002B0C82" w:rsidP="002B0C82">
      <w:pPr>
        <w:spacing w:line="276" w:lineRule="auto"/>
      </w:pPr>
    </w:p>
    <w:p w:rsidR="002B0C82" w:rsidP="002B0C82">
      <w:pPr>
        <w:spacing w:line="276" w:lineRule="auto"/>
      </w:pPr>
    </w:p>
    <w:p w:rsidR="002B0C82" w:rsidP="002B0C82">
      <w:pPr>
        <w:spacing w:line="276" w:lineRule="auto"/>
      </w:pPr>
    </w:p>
    <w:p w:rsidR="002B0C82" w:rsidP="002B0C82">
      <w:pPr>
        <w:spacing w:line="276" w:lineRule="auto"/>
      </w:pPr>
    </w:p>
    <w:p w:rsidR="002B0C82" w:rsidP="002B0C82">
      <w:pPr>
        <w:spacing w:line="276" w:lineRule="auto"/>
      </w:pPr>
    </w:p>
    <w:p w:rsidR="002B0C82" w:rsidP="002B0C82">
      <w:pPr>
        <w:spacing w:line="276" w:lineRule="auto"/>
      </w:pPr>
      <w:r>
        <w:rPr>
          <w:rFonts w:eastAsia="方正黑体_GBK"/>
        </w:rPr>
        <w:t>解析</w:t>
      </w:r>
      <w:r>
        <w:rPr>
          <w:rFonts w:ascii="NEU-BZ-S92" w:hAnsi="NEU-BZ-S92"/>
        </w:rPr>
        <w:t>　</w:t>
      </w:r>
      <w:r>
        <w:rPr>
          <w:rFonts w:ascii="NEU-BZ-S92" w:hAnsi="NEU-BZ-S92"/>
        </w:rPr>
        <w:t>(1)</w:t>
      </w:r>
      <w:r>
        <w:t>证明</w:t>
      </w:r>
      <w:r>
        <w:rPr>
          <w:rFonts w:ascii="NEU-BZ-S92" w:hAnsi="NEU-BZ-S92"/>
        </w:rPr>
        <w:t>:</w:t>
      </w:r>
      <w:r>
        <w:t>设</w:t>
      </w:r>
      <w:r>
        <w:rPr>
          <w:rFonts w:ascii="NEU-BZ-S92" w:hAnsi="NEU-BZ-S92"/>
        </w:rPr>
        <w:t>AC</w:t>
      </w:r>
      <w:r>
        <w:rPr>
          <w:rFonts w:eastAsia="NEU-BZ-S92"/>
        </w:rPr>
        <w:t>∩</w:t>
      </w:r>
      <w:r>
        <w:rPr>
          <w:rFonts w:ascii="NEU-BZ-S92" w:hAnsi="NEU-BZ-S92"/>
        </w:rPr>
        <w:t>BD=O,</w:t>
      </w:r>
      <w:r>
        <w:t>连接</w:t>
      </w:r>
      <w:r>
        <w:rPr>
          <w:rFonts w:ascii="NEU-BZ-S92" w:hAnsi="NEU-BZ-S92"/>
        </w:rPr>
        <w:t>EO,MO.</w:t>
      </w:r>
    </w:p>
    <w:p w:rsidR="002B0C82" w:rsidP="002B0C82">
      <w:pPr>
        <w:spacing w:line="276" w:lineRule="auto"/>
      </w:pPr>
      <w:r>
        <w:t>因为</w:t>
      </w:r>
      <w:r>
        <w:rPr>
          <w:rFonts w:ascii="NEU-BZ-S92" w:hAnsi="NEU-BZ-S92"/>
        </w:rPr>
        <w:t>M,O</w:t>
      </w:r>
      <w:r>
        <w:t>分别是</w:t>
      </w:r>
      <w:r>
        <w:rPr>
          <w:rFonts w:ascii="NEU-BZ-S92" w:hAnsi="NEU-BZ-S92"/>
        </w:rPr>
        <w:t>BC,BD</w:t>
      </w:r>
      <w:r>
        <w:t>的中点</w:t>
      </w:r>
      <w:r>
        <w:rPr>
          <w:rFonts w:ascii="NEU-BZ-S92" w:hAnsi="NEU-BZ-S92"/>
        </w:rPr>
        <w:t>.</w:t>
      </w:r>
    </w:p>
    <w:p w:rsidR="002B0C82" w:rsidP="002B0C82">
      <w:pPr>
        <w:spacing w:line="276" w:lineRule="auto"/>
      </w:pPr>
      <w:r>
        <w:t>所以</w:t>
      </w:r>
      <w:r>
        <w:rPr>
          <w:rFonts w:ascii="NEU-BZ-S92" w:hAnsi="NEU-BZ-S92"/>
        </w:rPr>
        <w:t>OM</w:t>
      </w:r>
      <w:r>
        <w:rPr>
          <w:rFonts w:eastAsia="NEU-BZ-S92"/>
        </w:rPr>
        <w:t>∥</w:t>
      </w:r>
      <w:r>
        <w:rPr>
          <w:rFonts w:ascii="NEU-BZ-S92" w:hAnsi="NEU-BZ-S92"/>
        </w:rPr>
        <w:t>AB,</w:t>
      </w:r>
      <w:r>
        <w:t>且</w:t>
      </w:r>
      <w:r>
        <w:rPr>
          <w:rFonts w:ascii="NEU-BZ-S92" w:hAnsi="NEU-BZ-S92"/>
        </w:rPr>
        <w:t>OM=</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AB,</w:t>
      </w:r>
      <w:r>
        <w:t>又因为</w:t>
      </w:r>
      <w:r>
        <w:rPr>
          <w:rFonts w:ascii="NEU-BZ-S92" w:hAnsi="NEU-BZ-S92"/>
        </w:rPr>
        <w:t>EF</w:t>
      </w:r>
      <w:r>
        <w:rPr>
          <w:rFonts w:eastAsia="NEU-BZ-S92"/>
        </w:rPr>
        <w:t>∥</w:t>
      </w:r>
      <w:r>
        <w:rPr>
          <w:rFonts w:ascii="NEU-BZ-S92" w:hAnsi="NEU-BZ-S92"/>
        </w:rPr>
        <w:t>AB,</w:t>
      </w:r>
      <w:r>
        <w:t>且</w:t>
      </w:r>
      <w:r>
        <w:rPr>
          <w:rFonts w:ascii="NEU-BZ-S92" w:hAnsi="NEU-BZ-S92"/>
        </w:rPr>
        <w:t>EF=</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ascii="NEU-BZ-S92" w:hAnsi="NEU-BZ-S92"/>
        </w:rPr>
        <w:t>AB,</w:t>
      </w:r>
    </w:p>
    <w:p w:rsidR="002B0C82" w:rsidP="002B0C82">
      <w:pPr>
        <w:spacing w:line="276" w:lineRule="auto"/>
      </w:pPr>
      <w:r>
        <w:t>所以</w:t>
      </w:r>
      <w:r>
        <w:rPr>
          <w:rFonts w:ascii="NEU-BZ-S92" w:hAnsi="NEU-BZ-S92"/>
        </w:rPr>
        <w:t>EF</w:t>
      </w:r>
      <w:r>
        <w:rPr>
          <w:rFonts w:eastAsia="NEU-BZ-S92"/>
        </w:rPr>
        <w:t>∥</w:t>
      </w:r>
      <w:r>
        <w:rPr>
          <w:rFonts w:ascii="NEU-BZ-S92" w:hAnsi="NEU-BZ-S92"/>
        </w:rPr>
        <w:t>OM,</w:t>
      </w:r>
      <w:r>
        <w:t>且</w:t>
      </w:r>
      <w:r>
        <w:rPr>
          <w:rFonts w:ascii="NEU-BZ-S92" w:hAnsi="NEU-BZ-S92"/>
        </w:rPr>
        <w:t>EF=OM.</w:t>
      </w:r>
    </w:p>
    <w:p w:rsidR="002B0C82" w:rsidP="002B0C82">
      <w:pPr>
        <w:spacing w:line="276" w:lineRule="auto"/>
      </w:pPr>
      <w:r>
        <w:t>所以四边形</w:t>
      </w:r>
      <w:r>
        <w:rPr>
          <w:rFonts w:ascii="NEU-BZ-S92" w:hAnsi="NEU-BZ-S92"/>
        </w:rPr>
        <w:t>EOMF</w:t>
      </w:r>
      <w:r>
        <w:t>为平行四边形</w:t>
      </w:r>
      <w:r>
        <w:rPr>
          <w:rFonts w:ascii="NEU-BZ-S92" w:hAnsi="NEU-BZ-S92"/>
        </w:rPr>
        <w:t>.</w:t>
      </w:r>
      <w:r>
        <w:t>所以</w:t>
      </w:r>
      <w:r>
        <w:rPr>
          <w:rFonts w:ascii="NEU-BZ-S92" w:hAnsi="NEU-BZ-S92"/>
        </w:rPr>
        <w:t>FM</w:t>
      </w:r>
      <w:r>
        <w:rPr>
          <w:rFonts w:eastAsia="NEU-BZ-S92"/>
        </w:rPr>
        <w:t>∥</w:t>
      </w:r>
      <w:r>
        <w:rPr>
          <w:rFonts w:ascii="NEU-BZ-S92" w:hAnsi="NEU-BZ-S92"/>
        </w:rPr>
        <w:t>EO.</w:t>
      </w:r>
    </w:p>
    <w:p w:rsidR="002B0C82" w:rsidP="002B0C82">
      <w:pPr>
        <w:spacing w:line="276" w:lineRule="auto"/>
      </w:pPr>
      <w:r>
        <w:t>又因为</w:t>
      </w:r>
      <w:r>
        <w:rPr>
          <w:rFonts w:ascii="NEU-BZ-S92" w:hAnsi="NEU-BZ-S92"/>
        </w:rPr>
        <w:t>EO</w:t>
      </w:r>
      <w:r>
        <w:rPr>
          <w:rFonts w:eastAsia="NEU-BZ-S92"/>
        </w:rPr>
        <w:t>⊂</w:t>
      </w:r>
      <w:r>
        <w:t>平面</w:t>
      </w:r>
      <w:r>
        <w:rPr>
          <w:rFonts w:ascii="NEU-BZ-S92" w:hAnsi="NEU-BZ-S92"/>
        </w:rPr>
        <w:t>BDE,FM</w:t>
      </w:r>
      <w:r>
        <w:rPr>
          <w:rFonts w:eastAsia="NEU-BZ-S92"/>
        </w:rPr>
        <w:t>⊄</w:t>
      </w:r>
      <w:r>
        <w:t>平面</w:t>
      </w:r>
      <w:r>
        <w:rPr>
          <w:rFonts w:ascii="NEU-BZ-S92" w:hAnsi="NEU-BZ-S92"/>
        </w:rPr>
        <w:t>BDE,</w:t>
      </w:r>
    </w:p>
    <w:p w:rsidR="002B0C82" w:rsidP="002B0C82">
      <w:pPr>
        <w:spacing w:line="276" w:lineRule="auto"/>
      </w:pPr>
      <w:r>
        <w:t>所以</w:t>
      </w:r>
      <w:r>
        <w:rPr>
          <w:rFonts w:ascii="NEU-BZ-S92" w:hAnsi="NEU-BZ-S92"/>
        </w:rPr>
        <w:t>FM</w:t>
      </w:r>
      <w:r>
        <w:rPr>
          <w:rFonts w:eastAsia="NEU-BZ-S92"/>
        </w:rPr>
        <w:t>∥</w:t>
      </w:r>
      <w:r>
        <w:t>平面</w:t>
      </w:r>
      <w:r>
        <w:rPr>
          <w:rFonts w:ascii="NEU-BZ-S92" w:hAnsi="NEU-BZ-S92"/>
        </w:rPr>
        <w:t>BDE.</w:t>
      </w:r>
    </w:p>
    <w:p w:rsidR="002B0C82" w:rsidP="002B0C82">
      <w:pPr>
        <w:spacing w:line="276" w:lineRule="auto"/>
        <w:jc w:val="center"/>
      </w:pPr>
      <w:r>
        <w:rPr>
          <w:noProof/>
        </w:rPr>
        <w:drawing>
          <wp:inline distT="0" distB="0" distL="0" distR="0">
            <wp:extent cx="1435680" cy="1301400"/>
            <wp:effectExtent l="0" t="0" r="0" b="0"/>
            <wp:docPr id="173" name="19bbj5ws30.jpg" descr="id:21475216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8.jpeg"/>
                    <pic:cNvPicPr/>
                  </pic:nvPicPr>
                  <pic:blipFill>
                    <a:blip xmlns:r="http://schemas.openxmlformats.org/officeDocument/2006/relationships" r:embed="rId39"/>
                    <a:stretch>
                      <a:fillRect/>
                    </a:stretch>
                  </pic:blipFill>
                  <pic:spPr>
                    <a:xfrm>
                      <a:off x="0" y="0"/>
                      <a:ext cx="1435680" cy="1301400"/>
                    </a:xfrm>
                    <a:prstGeom prst="rect">
                      <a:avLst/>
                    </a:prstGeom>
                  </pic:spPr>
                </pic:pic>
              </a:graphicData>
            </a:graphic>
          </wp:inline>
        </w:drawing>
      </w:r>
    </w:p>
    <w:p w:rsidR="002B0C82" w:rsidP="002B0C82">
      <w:pPr>
        <w:spacing w:line="276" w:lineRule="auto"/>
      </w:pPr>
      <w:r>
        <w:rPr>
          <w:rFonts w:ascii="NEU-BZ-S92" w:hAnsi="NEU-BZ-S92"/>
        </w:rPr>
        <w:t>(2)</w:t>
      </w:r>
      <w:r>
        <w:t>证明</w:t>
      </w:r>
      <w:r>
        <w:rPr>
          <w:rFonts w:ascii="NEU-BZ-S92" w:hAnsi="NEU-BZ-S92"/>
        </w:rPr>
        <w:t>:</w:t>
      </w:r>
      <w:r>
        <w:t>因为四边形</w:t>
      </w:r>
      <w:r>
        <w:rPr>
          <w:rFonts w:ascii="NEU-BZ-S92" w:hAnsi="NEU-BZ-S92"/>
        </w:rPr>
        <w:t>ABCD</w:t>
      </w:r>
      <w:r>
        <w:t>为菱形</w:t>
      </w:r>
      <w:r>
        <w:rPr>
          <w:rFonts w:ascii="NEU-BZ-S92" w:hAnsi="NEU-BZ-S92"/>
        </w:rPr>
        <w:t>,</w:t>
      </w:r>
    </w:p>
    <w:p w:rsidR="002B0C82" w:rsidP="002B0C82">
      <w:pPr>
        <w:spacing w:line="276" w:lineRule="auto"/>
      </w:pPr>
      <w:r>
        <w:t>所以</w:t>
      </w:r>
      <w:r>
        <w:rPr>
          <w:rFonts w:ascii="NEU-BZ-S92" w:hAnsi="NEU-BZ-S92"/>
        </w:rPr>
        <w:t>AC</w:t>
      </w:r>
      <w:r>
        <w:rPr>
          <w:rFonts w:eastAsia="NEU-BZ-S92"/>
        </w:rPr>
        <w:t>⊥</w:t>
      </w:r>
      <w:r>
        <w:rPr>
          <w:rFonts w:ascii="NEU-BZ-S92" w:hAnsi="NEU-BZ-S92"/>
        </w:rPr>
        <w:t>BD.</w:t>
      </w:r>
    </w:p>
    <w:p w:rsidR="002B0C82" w:rsidP="002B0C82">
      <w:pPr>
        <w:spacing w:line="276" w:lineRule="auto"/>
      </w:pPr>
      <w:r>
        <w:t>因为</w:t>
      </w:r>
      <w:r>
        <w:rPr>
          <w:rFonts w:ascii="NEU-BZ-S92" w:hAnsi="NEU-BZ-S92"/>
        </w:rPr>
        <w:t>ED</w:t>
      </w:r>
      <w:r>
        <w:rPr>
          <w:rFonts w:eastAsia="NEU-BZ-S92"/>
        </w:rPr>
        <w:t>⊥</w:t>
      </w:r>
      <w:r>
        <w:t>平面</w:t>
      </w:r>
      <w:r>
        <w:rPr>
          <w:rFonts w:ascii="NEU-BZ-S92" w:hAnsi="NEU-BZ-S92"/>
        </w:rPr>
        <w:t>ABCD,</w:t>
      </w:r>
    </w:p>
    <w:p w:rsidR="002B0C82" w:rsidP="002B0C82">
      <w:pPr>
        <w:spacing w:line="276" w:lineRule="auto"/>
      </w:pPr>
      <w:r>
        <w:t>所以</w:t>
      </w:r>
      <w:r>
        <w:rPr>
          <w:rFonts w:ascii="NEU-BZ-S92" w:hAnsi="NEU-BZ-S92"/>
        </w:rPr>
        <w:t>ED</w:t>
      </w:r>
      <w:r>
        <w:rPr>
          <w:rFonts w:eastAsia="NEU-BZ-S92"/>
        </w:rPr>
        <w:t>⊥</w:t>
      </w:r>
      <w:r>
        <w:rPr>
          <w:rFonts w:ascii="NEU-BZ-S92" w:hAnsi="NEU-BZ-S92"/>
        </w:rPr>
        <w:t>AC.</w:t>
      </w:r>
    </w:p>
    <w:p w:rsidR="002B0C82" w:rsidP="002B0C82">
      <w:pPr>
        <w:spacing w:line="276" w:lineRule="auto"/>
      </w:pPr>
      <w:r>
        <w:t>因为</w:t>
      </w:r>
      <w:r>
        <w:rPr>
          <w:rFonts w:ascii="NEU-BZ-S92" w:hAnsi="NEU-BZ-S92"/>
        </w:rPr>
        <w:t>BD</w:t>
      </w:r>
      <w:r>
        <w:rPr>
          <w:rFonts w:eastAsia="NEU-BZ-S92"/>
        </w:rPr>
        <w:t>∩</w:t>
      </w:r>
      <w:r>
        <w:rPr>
          <w:rFonts w:ascii="NEU-BZ-S92" w:hAnsi="NEU-BZ-S92"/>
        </w:rPr>
        <w:t>ED=D,</w:t>
      </w:r>
    </w:p>
    <w:p w:rsidR="002B0C82" w:rsidP="002B0C82">
      <w:pPr>
        <w:spacing w:line="276" w:lineRule="auto"/>
      </w:pPr>
      <w:r>
        <w:t>所以</w:t>
      </w:r>
      <w:r>
        <w:rPr>
          <w:rFonts w:ascii="NEU-BZ-S92" w:hAnsi="NEU-BZ-S92"/>
        </w:rPr>
        <w:t>AC</w:t>
      </w:r>
      <w:r>
        <w:rPr>
          <w:rFonts w:eastAsia="NEU-BZ-S92"/>
        </w:rPr>
        <w:t>⊥</w:t>
      </w:r>
      <w:r>
        <w:t>平面</w:t>
      </w:r>
      <w:r>
        <w:rPr>
          <w:rFonts w:ascii="NEU-BZ-S92" w:hAnsi="NEU-BZ-S92"/>
        </w:rPr>
        <w:t>BDE.</w:t>
      </w:r>
    </w:p>
    <w:p w:rsidR="002B0C82" w:rsidP="002B0C82">
      <w:pPr>
        <w:spacing w:line="276" w:lineRule="auto"/>
      </w:pPr>
      <w:r>
        <w:t>又因为</w:t>
      </w:r>
      <w:r>
        <w:rPr>
          <w:rFonts w:ascii="NEU-BZ-S92" w:hAnsi="NEU-BZ-S92"/>
        </w:rPr>
        <w:t>BE</w:t>
      </w:r>
      <w:r>
        <w:rPr>
          <w:rFonts w:eastAsia="NEU-BZ-S92"/>
        </w:rPr>
        <w:t>⊂</w:t>
      </w:r>
      <w:r>
        <w:t>平面</w:t>
      </w:r>
      <w:r>
        <w:rPr>
          <w:rFonts w:ascii="NEU-BZ-S92" w:hAnsi="NEU-BZ-S92"/>
        </w:rPr>
        <w:t>BDE,</w:t>
      </w:r>
    </w:p>
    <w:p w:rsidR="002B0C82" w:rsidP="002B0C82">
      <w:pPr>
        <w:spacing w:line="276" w:lineRule="auto"/>
      </w:pPr>
      <w:r>
        <w:t>所以</w:t>
      </w:r>
      <w:r>
        <w:rPr>
          <w:rFonts w:ascii="NEU-BZ-S92" w:hAnsi="NEU-BZ-S92"/>
        </w:rPr>
        <w:t>AC</w:t>
      </w:r>
      <w:r>
        <w:rPr>
          <w:rFonts w:eastAsia="NEU-BZ-S92"/>
        </w:rPr>
        <w:t>⊥</w:t>
      </w:r>
      <w:r>
        <w:rPr>
          <w:rFonts w:ascii="NEU-BZ-S92" w:hAnsi="NEU-BZ-S92"/>
        </w:rPr>
        <w:t>BE.</w:t>
      </w:r>
    </w:p>
    <w:p w:rsidR="002B0C82" w:rsidP="002B0C82">
      <w:pPr>
        <w:spacing w:line="276" w:lineRule="auto"/>
      </w:pPr>
      <w:r>
        <w:rPr>
          <w:rFonts w:ascii="NEU-BZ-S92" w:hAnsi="NEU-BZ-S92"/>
        </w:rPr>
        <w:t>(3)</w:t>
      </w:r>
      <w:r>
        <w:t>过</w:t>
      </w:r>
      <w:r>
        <w:rPr>
          <w:rFonts w:ascii="NEU-BZ-S92" w:hAnsi="NEU-BZ-S92"/>
        </w:rPr>
        <w:t>G</w:t>
      </w:r>
      <w:r>
        <w:t>作</w:t>
      </w:r>
      <w:r>
        <w:rPr>
          <w:rFonts w:ascii="NEU-BZ-S92" w:hAnsi="NEU-BZ-S92"/>
        </w:rPr>
        <w:t>ED</w:t>
      </w:r>
      <w:r>
        <w:t>的平行线交</w:t>
      </w:r>
      <w:r>
        <w:rPr>
          <w:rFonts w:ascii="NEU-BZ-S92" w:hAnsi="NEU-BZ-S92"/>
        </w:rPr>
        <w:t>BD</w:t>
      </w:r>
      <w:r>
        <w:t>于</w:t>
      </w:r>
      <w:r>
        <w:rPr>
          <w:rFonts w:ascii="NEU-BZ-S92" w:hAnsi="NEU-BZ-S92"/>
        </w:rPr>
        <w:t>H.</w:t>
      </w:r>
    </w:p>
    <w:p w:rsidR="002B0C82" w:rsidP="002B0C82">
      <w:pPr>
        <w:spacing w:line="276" w:lineRule="auto"/>
      </w:pPr>
      <w:r>
        <w:t>因为</w:t>
      </w:r>
      <w:r>
        <w:rPr>
          <w:rFonts w:ascii="NEU-BZ-S92" w:hAnsi="NEU-BZ-S92"/>
        </w:rPr>
        <w:t>ED</w:t>
      </w:r>
      <w:r>
        <w:rPr>
          <w:rFonts w:eastAsia="NEU-BZ-S92"/>
        </w:rPr>
        <w:t>⊥</w:t>
      </w:r>
      <w:r>
        <w:t>平面</w:t>
      </w:r>
      <w:r>
        <w:rPr>
          <w:rFonts w:ascii="NEU-BZ-S92" w:hAnsi="NEU-BZ-S92"/>
        </w:rPr>
        <w:t>ABCD,</w:t>
      </w:r>
    </w:p>
    <w:p w:rsidR="002B0C82" w:rsidP="002B0C82">
      <w:pPr>
        <w:spacing w:line="276" w:lineRule="auto"/>
      </w:pPr>
      <w:r>
        <w:t>所以</w:t>
      </w:r>
      <w:r>
        <w:rPr>
          <w:rFonts w:ascii="NEU-BZ-S92" w:hAnsi="NEU-BZ-S92"/>
        </w:rPr>
        <w:t>GH</w:t>
      </w:r>
      <w:r>
        <w:rPr>
          <w:rFonts w:eastAsia="NEU-BZ-S92"/>
        </w:rPr>
        <w:t>⊥</w:t>
      </w:r>
      <w:r>
        <w:t>平面</w:t>
      </w:r>
      <w:r>
        <w:rPr>
          <w:rFonts w:ascii="NEU-BZ-S92" w:hAnsi="NEU-BZ-S92"/>
        </w:rPr>
        <w:t>ABCD.</w:t>
      </w:r>
    </w:p>
    <w:p w:rsidR="002B0C82" w:rsidP="002B0C82">
      <w:pPr>
        <w:spacing w:line="276" w:lineRule="auto"/>
      </w:pPr>
      <w:r>
        <w:t>所以</w:t>
      </w:r>
      <w:r>
        <w:rPr>
          <w:rFonts w:ascii="NEU-BZ-S92" w:hAnsi="NEU-BZ-S92"/>
        </w:rPr>
        <w:t>GH</w:t>
      </w:r>
      <w:r>
        <w:t>为三棱锥</w:t>
      </w:r>
      <w:r>
        <w:rPr>
          <w:rFonts w:ascii="NEU-BZ-S92" w:hAnsi="NEU-BZ-S92"/>
        </w:rPr>
        <w:t>G-BCD</w:t>
      </w:r>
      <w:r>
        <w:t>的高</w:t>
      </w:r>
      <w:r>
        <w:rPr>
          <w:rFonts w:ascii="NEU-BZ-S92" w:hAnsi="NEU-BZ-S92"/>
        </w:rPr>
        <w:t>.</w:t>
      </w:r>
    </w:p>
    <w:p w:rsidR="002B0C82" w:rsidP="002B0C82">
      <w:pPr>
        <w:spacing w:line="276" w:lineRule="auto"/>
      </w:pPr>
      <w:r>
        <w:t>因为三棱锥</w:t>
      </w:r>
      <w:r>
        <w:rPr>
          <w:rFonts w:ascii="NEU-BZ-S92" w:hAnsi="NEU-BZ-S92"/>
        </w:rPr>
        <w:t>G-BCD</w:t>
      </w:r>
      <w:r>
        <w:t>的体积为</w:t>
      </w:r>
      <m:oMath>
        <m:f>
          <m:fPr>
            <m:ctrlPr>
              <w:rPr>
                <w:rFonts w:ascii="Cambria Math" w:hAnsi="Cambria Math"/>
              </w:rPr>
            </m:ctrlPr>
          </m:fPr>
          <m:num>
            <m:r>
              <m:rPr>
                <m:sty m:val="p"/>
              </m:rPr>
              <w:rPr>
                <w:rFonts w:ascii="Cambria Math"/>
                <w:sz w:val="20"/>
                <w:szCs w:val="20"/>
              </w:rPr>
              <m:t>2</m:t>
            </m:r>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9</m:t>
            </m:r>
          </m:den>
        </m:f>
      </m:oMath>
      <w:r>
        <w:rPr>
          <w:rFonts w:ascii="NEU-BZ-S92" w:hAnsi="NEU-BZ-S92"/>
        </w:rPr>
        <w:t>,</w:t>
      </w:r>
    </w:p>
    <w:p w:rsidR="002B0C82" w:rsidP="002B0C82">
      <w:pPr>
        <w:spacing w:line="276" w:lineRule="auto"/>
      </w:pPr>
      <w:r>
        <w:t xml:space="preserve"> </w:t>
      </w:r>
      <w:r>
        <w:t>所以三棱锥</w:t>
      </w:r>
      <w:r>
        <w:rPr>
          <w:rFonts w:ascii="NEU-BZ-S92" w:hAnsi="NEU-BZ-S92"/>
        </w:rPr>
        <w:t>G-BCD</w:t>
      </w:r>
      <w:r>
        <w:t>的体积</w:t>
      </w:r>
    </w:p>
    <w:p w:rsidR="002B0C82" w:rsidP="002B0C82">
      <w:pPr>
        <w:spacing w:line="276" w:lineRule="auto"/>
      </w:pPr>
      <w:r>
        <w:rPr>
          <w:rFonts w:ascii="NEU-BZ-S92" w:hAnsi="NEU-BZ-S92"/>
        </w:rPr>
        <w:t>V=</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2</m:t>
            </m:r>
          </m:den>
        </m:f>
      </m:oMath>
      <w:r>
        <w:rPr>
          <w:rFonts w:eastAsia="NEU-BZ-S92"/>
        </w:rPr>
        <w:t>·</w:t>
      </w:r>
      <w:r>
        <w:rPr>
          <w:rFonts w:ascii="NEU-BZ-S92" w:hAnsi="NEU-BZ-S92"/>
        </w:rPr>
        <w:t>BD</w:t>
      </w:r>
      <w:r>
        <w:rPr>
          <w:rFonts w:eastAsia="NEU-BZ-S92"/>
        </w:rPr>
        <w:t>·</w:t>
      </w:r>
      <w:r>
        <w:rPr>
          <w:rFonts w:ascii="NEU-BZ-S92" w:hAnsi="NEU-BZ-S92"/>
        </w:rPr>
        <w:t>BC</w:t>
      </w:r>
      <w:r>
        <w:rPr>
          <w:rFonts w:eastAsia="NEU-BZ-S92"/>
        </w:rPr>
        <w:t>·</w:t>
      </w:r>
      <w:r>
        <w:rPr>
          <w:rFonts w:ascii="NEU-BZ-S92" w:hAnsi="NEU-BZ-S92"/>
        </w:rPr>
        <w:t>sin</w:t>
      </w:r>
      <w:r>
        <w:t xml:space="preserve"> </w:t>
      </w:r>
      <w:r>
        <w:rPr>
          <w:rFonts w:ascii="NEU-BZ-S92" w:hAnsi="NEU-BZ-S92"/>
        </w:rPr>
        <w:t>60°</w:t>
      </w:r>
      <w:r>
        <w:rPr>
          <w:rFonts w:eastAsia="NEU-BZ-S92"/>
        </w:rPr>
        <w:t>·</w:t>
      </w:r>
      <w:r>
        <w:rPr>
          <w:rFonts w:ascii="NEU-BZ-S92" w:hAnsi="NEU-BZ-S92"/>
        </w:rPr>
        <w:t>GH=</w:t>
      </w:r>
      <m:oMath>
        <m:f>
          <m:fPr>
            <m:ctrlPr>
              <w:rPr>
                <w:rFonts w:ascii="Cambria Math" w:hAnsi="Cambria Math"/>
              </w:rPr>
            </m:ctrlPr>
          </m:fPr>
          <m:num>
            <m:r>
              <m:rPr>
                <m:sty m:val="p"/>
              </m:rPr>
              <w:rPr>
                <w:rFonts w:ascii="Cambria Math"/>
                <w:sz w:val="20"/>
                <w:szCs w:val="20"/>
              </w:rPr>
              <m:t>2</m:t>
            </m:r>
            <m:rad>
              <m:radPr>
                <m:degHide/>
                <m:ctrlPr>
                  <w:rPr>
                    <w:rFonts w:ascii="Cambria Math" w:hAnsi="Cambria Math"/>
                  </w:rPr>
                </m:ctrlPr>
              </m:radPr>
              <m:deg/>
              <m:e>
                <m:r>
                  <m:rPr>
                    <m:sty m:val="p"/>
                  </m:rPr>
                  <w:rPr>
                    <w:rFonts w:ascii="Cambria Math"/>
                    <w:sz w:val="20"/>
                    <w:szCs w:val="20"/>
                  </w:rPr>
                  <m:t>3</m:t>
                </m:r>
              </m:e>
            </m:rad>
          </m:num>
          <m:den>
            <m:r>
              <m:rPr>
                <m:sty m:val="p"/>
              </m:rPr>
              <w:rPr>
                <w:rFonts w:ascii="Cambria Math"/>
                <w:sz w:val="20"/>
                <w:szCs w:val="20"/>
              </w:rPr>
              <m:t>9</m:t>
            </m:r>
          </m:den>
        </m:f>
      </m:oMath>
      <w:r>
        <w:rPr>
          <w:rFonts w:ascii="NEU-BZ-S92" w:hAnsi="NEU-BZ-S92"/>
        </w:rPr>
        <w:t>,</w:t>
      </w:r>
    </w:p>
    <w:p w:rsidR="002B0C82" w:rsidP="002B0C82">
      <w:pPr>
        <w:spacing w:line="276" w:lineRule="auto"/>
      </w:pPr>
      <w:r>
        <w:t>又</w:t>
      </w:r>
      <w:r>
        <w:rPr>
          <w:rFonts w:ascii="NEU-BZ-S92" w:hAnsi="NEU-BZ-S92"/>
        </w:rPr>
        <w:t>BC=BD=2,</w:t>
      </w:r>
    </w:p>
    <w:p w:rsidR="002B0C82" w:rsidP="002B0C82">
      <w:pPr>
        <w:spacing w:line="276" w:lineRule="auto"/>
      </w:pPr>
      <w:r>
        <w:t>所以</w:t>
      </w:r>
      <w:r>
        <w:rPr>
          <w:rFonts w:ascii="NEU-BZ-S92" w:hAnsi="NEU-BZ-S92"/>
        </w:rPr>
        <w:t>GH=</w:t>
      </w:r>
      <m:oMath>
        <m:f>
          <m:fPr>
            <m:ctrlPr>
              <w:rPr>
                <w:rFonts w:ascii="Cambria Math" w:hAnsi="Cambria Math"/>
              </w:rPr>
            </m:ctrlPr>
          </m:fPr>
          <m:num>
            <m:r>
              <m:rPr>
                <m:sty m:val="p"/>
              </m:rPr>
              <w:rPr>
                <w:rFonts w:ascii="Cambria Math"/>
                <w:sz w:val="20"/>
                <w:szCs w:val="20"/>
              </w:rPr>
              <m:t>2</m:t>
            </m:r>
          </m:num>
          <m:den>
            <m:r>
              <m:rPr>
                <m:sty m:val="p"/>
              </m:rPr>
              <w:rPr>
                <w:rFonts w:ascii="Cambria Math"/>
                <w:sz w:val="20"/>
                <w:szCs w:val="20"/>
              </w:rPr>
              <m:t>3</m:t>
            </m:r>
          </m:den>
        </m:f>
      </m:oMath>
      <w:r>
        <w:rPr>
          <w:rFonts w:ascii="NEU-BZ-S92" w:hAnsi="NEU-BZ-S92"/>
        </w:rPr>
        <w:t>.</w:t>
      </w:r>
    </w:p>
    <w:p w:rsidR="002B0C82" w:rsidP="002B0C82">
      <w:pPr>
        <w:spacing w:line="276" w:lineRule="auto"/>
      </w:pPr>
      <w:r>
        <w:t>因为</w:t>
      </w:r>
      <w:r>
        <w:rPr>
          <w:rFonts w:ascii="NEU-BZ-S92" w:hAnsi="NEU-BZ-S92"/>
        </w:rPr>
        <w:t>GH</w:t>
      </w:r>
      <w:r>
        <w:rPr>
          <w:rFonts w:eastAsia="NEU-BZ-S92"/>
        </w:rPr>
        <w:t>∥</w:t>
      </w:r>
      <w:r>
        <w:rPr>
          <w:rFonts w:ascii="NEU-BZ-S92" w:hAnsi="NEU-BZ-S92"/>
        </w:rPr>
        <w:t>ED,</w:t>
      </w:r>
    </w:p>
    <w:p w:rsidR="002B0C82" w:rsidP="002B0C82">
      <w:pPr>
        <w:spacing w:line="276" w:lineRule="auto"/>
      </w:pPr>
      <w:r>
        <w:t>所以</w:t>
      </w:r>
      <w:r>
        <w:rPr>
          <w:rFonts w:eastAsia="NEU-BZ-S92"/>
        </w:rPr>
        <w:t>△</w:t>
      </w:r>
      <w:r>
        <w:rPr>
          <w:rFonts w:ascii="NEU-BZ-S92" w:hAnsi="NEU-BZ-S92"/>
        </w:rPr>
        <w:t>BGH</w:t>
      </w:r>
      <w:r>
        <w:rPr>
          <w:rFonts w:eastAsia="NEU-BZ-S92"/>
        </w:rPr>
        <w:t>∽△</w:t>
      </w:r>
      <w:r>
        <w:rPr>
          <w:rFonts w:ascii="NEU-BZ-S92" w:hAnsi="NEU-BZ-S92"/>
        </w:rPr>
        <w:t>BED,</w:t>
      </w:r>
    </w:p>
    <w:p w:rsidR="002B0C82" w:rsidP="002B0C82">
      <w:pPr>
        <w:spacing w:line="276" w:lineRule="auto"/>
      </w:pPr>
      <w:r>
        <w:t>所以</w:t>
      </w:r>
      <m:oMath>
        <m:f>
          <m:fPr>
            <m:ctrlPr>
              <w:rPr>
                <w:rFonts w:ascii="Cambria Math" w:hAnsi="Cambria Math"/>
              </w:rPr>
            </m:ctrlPr>
          </m:fPr>
          <m:num>
            <m:r>
              <w:rPr>
                <w:rFonts w:ascii="Cambria Math" w:hAnsi="Cambria Math"/>
                <w:sz w:val="20"/>
                <w:szCs w:val="20"/>
              </w:rPr>
              <m:t>BG</m:t>
            </m:r>
          </m:num>
          <m:den>
            <m:r>
              <w:rPr>
                <w:rFonts w:ascii="Cambria Math" w:hAnsi="Cambria Math"/>
                <w:sz w:val="20"/>
                <w:szCs w:val="20"/>
              </w:rPr>
              <m:t>BE</m:t>
            </m:r>
          </m:den>
        </m:f>
      </m:oMath>
      <w:r>
        <w:rPr>
          <w:rFonts w:ascii="NEU-BZ-S92" w:hAnsi="NEU-BZ-S92"/>
        </w:rPr>
        <w:t>=</w:t>
      </w:r>
      <m:oMath>
        <m:f>
          <m:fPr>
            <m:ctrlPr>
              <w:rPr>
                <w:rFonts w:ascii="Cambria Math" w:hAnsi="Cambria Math"/>
              </w:rPr>
            </m:ctrlPr>
          </m:fPr>
          <m:num>
            <m:r>
              <w:rPr>
                <w:rFonts w:ascii="Cambria Math" w:hAnsi="Cambria Math"/>
                <w:sz w:val="20"/>
                <w:szCs w:val="20"/>
              </w:rPr>
              <m:t>GH</m:t>
            </m:r>
          </m:num>
          <m:den>
            <m:r>
              <w:rPr>
                <w:rFonts w:ascii="Cambria Math" w:hAnsi="Cambria Math"/>
                <w:sz w:val="20"/>
                <w:szCs w:val="20"/>
              </w:rPr>
              <m:t>ED</m:t>
            </m:r>
          </m:den>
        </m:f>
      </m:oMath>
      <w:r>
        <w:rPr>
          <w:rFonts w:ascii="NEU-BZ-S92" w:hAnsi="NEU-BZ-S92"/>
        </w:rPr>
        <w:t>=</w:t>
      </w:r>
      <m:oMath>
        <m:f>
          <m:fPr>
            <m:ctrlPr>
              <w:rPr>
                <w:rFonts w:ascii="Cambria Math" w:hAnsi="Cambria Math"/>
              </w:rPr>
            </m:ctrlPr>
          </m:fPr>
          <m:num>
            <m:f>
              <m:fPr>
                <m:ctrlPr>
                  <w:rPr>
                    <w:rFonts w:ascii="Cambria Math" w:hAnsi="Cambria Math"/>
                  </w:rPr>
                </m:ctrlPr>
              </m:fPr>
              <m:num>
                <m:r>
                  <m:rPr>
                    <m:sty m:val="p"/>
                  </m:rPr>
                  <w:rPr>
                    <w:rFonts w:ascii="Cambria Math"/>
                    <w:sz w:val="22"/>
                  </w:rPr>
                  <m:t>2</m:t>
                </m:r>
              </m:num>
              <m:den>
                <m:r>
                  <m:rPr>
                    <m:sty m:val="p"/>
                  </m:rPr>
                  <w:rPr>
                    <w:rFonts w:ascii="Cambria Math"/>
                    <w:sz w:val="22"/>
                  </w:rPr>
                  <m:t>3</m:t>
                </m:r>
              </m:den>
            </m:f>
          </m:num>
          <m:den>
            <m:r>
              <m:rPr>
                <m:sty m:val="p"/>
              </m:rPr>
              <w:rPr>
                <w:rFonts w:ascii="Cambria Math"/>
                <w:sz w:val="20"/>
                <w:szCs w:val="20"/>
              </w:rPr>
              <m:t>2</m:t>
            </m:r>
          </m:den>
        </m:f>
      </m:oMath>
      <w:r>
        <w:rPr>
          <w:rFonts w:ascii="NEU-BZ-S92" w:hAnsi="NEU-BZ-S92"/>
        </w:rPr>
        <w:t>=</w:t>
      </w:r>
      <m:oMath>
        <m:f>
          <m:fPr>
            <m:ctrlPr>
              <w:rPr>
                <w:rFonts w:ascii="Cambria Math" w:hAnsi="Cambria Math"/>
              </w:rPr>
            </m:ctrlPr>
          </m:fPr>
          <m:num>
            <m:r>
              <m:rPr>
                <m:sty m:val="p"/>
              </m:rPr>
              <w:rPr>
                <w:rFonts w:ascii="Cambria Math"/>
                <w:sz w:val="20"/>
                <w:szCs w:val="20"/>
              </w:rPr>
              <m:t>1</m:t>
            </m:r>
          </m:num>
          <m:den>
            <m:r>
              <m:rPr>
                <m:sty m:val="p"/>
              </m:rPr>
              <w:rPr>
                <w:rFonts w:ascii="Cambria Math"/>
                <w:sz w:val="20"/>
                <w:szCs w:val="20"/>
              </w:rPr>
              <m:t>3</m:t>
            </m:r>
          </m:den>
        </m:f>
      </m:oMath>
      <w:r>
        <w:rPr>
          <w:rFonts w:ascii="NEU-BZ-S92" w:hAnsi="NEU-BZ-S92"/>
        </w:rPr>
        <w:t>.</w:t>
      </w:r>
    </w:p>
    <w:p w:rsidR="00B75071" w:rsidRPr="00DE681F" w:rsidP="00DE681F"/>
    <w:sectPr w:rsidSect="00B75071">
      <w:headerReference w:type="even" r:id="rId40"/>
      <w:headerReference w:type="default" r:id="rId41"/>
      <w:footerReference w:type="even" r:id="rId42"/>
      <w:footerReference w:type="default" r:id="rId43"/>
      <w:headerReference w:type="first" r:id="rId44"/>
      <w:footerReference w:type="first" r:id="rId45"/>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FB" w:usb2="0000002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EU-BZ">
    <w:altName w:val="宋体"/>
    <w:charset w:val="86"/>
    <w:family w:val="roman"/>
    <w:pitch w:val="variable"/>
    <w:sig w:usb0="E00002FF" w:usb1="5BCFECFE" w:usb2="05000016" w:usb3="00000000" w:csb0="003E0001" w:csb1="00000000"/>
  </w:font>
  <w:font w:name="方正书宋_GBK">
    <w:altName w:val="微软雅黑"/>
    <w:charset w:val="86"/>
    <w:family w:val="script"/>
    <w:pitch w:val="fixed"/>
    <w:sig w:usb0="00000001" w:usb1="080E0000" w:usb2="00000010" w:usb3="00000000" w:csb0="00040000" w:csb1="00000000"/>
  </w:font>
  <w:font w:name="方正黑体_GBK">
    <w:altName w:val="微软雅黑"/>
    <w:charset w:val="86"/>
    <w:family w:val="script"/>
    <w:pitch w:val="fixed"/>
    <w:sig w:usb0="00000001" w:usb1="080E0000" w:usb2="00000010" w:usb3="00000000" w:csb0="00040000" w:csb1="00000000"/>
  </w:font>
  <w:font w:name="NEU-BZ-S92">
    <w:altName w:val="宋体"/>
    <w:charset w:val="86"/>
    <w:family w:val="roman"/>
    <w:pitch w:val="variable"/>
    <w:sig w:usb0="E00002FF" w:usb1="5BCFECFE" w:usb2="05000016" w:usb3="00000000" w:csb0="003E0001" w:csb1="00000000"/>
  </w:font>
  <w:font w:name="方正大黑_GBK">
    <w:altName w:val="微软雅黑"/>
    <w:charset w:val="86"/>
    <w:family w:val="script"/>
    <w:pitch w:val="fixed"/>
    <w:sig w:usb0="00000001" w:usb1="080E0000" w:usb2="00000010" w:usb3="00000000" w:csb0="00040000" w:csb1="00000000"/>
  </w:font>
  <w:font w:name="方正中等线_GBK">
    <w:altName w:val="微软雅黑"/>
    <w:charset w:val="86"/>
    <w:family w:val="script"/>
    <w:pitch w:val="fixed"/>
    <w:sig w:usb0="00000001" w:usb1="080E0000" w:usb2="00000010" w:usb3="00000000" w:csb0="00040000" w:csb1="00000000"/>
  </w:font>
  <w:font w:name="方正楷体_GBK">
    <w:altName w:val="微软雅黑"/>
    <w:charset w:val="86"/>
    <w:family w:val="script"/>
    <w:pitch w:val="fixed"/>
    <w:sig w:usb0="00000001" w:usb1="080E0000" w:usb2="00000010" w:usb3="00000000" w:csb0="00040000" w:csb1="00000000"/>
  </w:font>
  <w:font w:name="NEU-HZ-S92">
    <w:altName w:val="微软雅黑"/>
    <w:charset w:val="86"/>
    <w:family w:val="roman"/>
    <w:pitch w:val="variable"/>
    <w:sig w:usb0="E00002FF" w:usb1="48CFECFA" w:usb2="05000016" w:usb3="00000000" w:csb0="00040001" w:csb1="00000000"/>
  </w:font>
  <w:font w:name="Cambria Math">
    <w:panose1 w:val="02040503050406030204"/>
    <w:charset w:val="00"/>
    <w:family w:val="roman"/>
    <w:pitch w:val="variable"/>
    <w:sig w:usb0="E00006FF" w:usb1="420024FF" w:usb2="02000000" w:usb3="00000000" w:csb0="0000019F" w:csb1="00000000"/>
  </w:font>
  <w:font w:name="NEU-F5-S92">
    <w:altName w:val="微软雅黑"/>
    <w:charset w:val="86"/>
    <w:family w:val="roman"/>
    <w:pitch w:val="variable"/>
    <w:sig w:usb0="E00002FF" w:usb1="48CFECFA" w:usb2="05000016" w:usb3="00000000" w:csb0="00040001" w:csb1="00000000"/>
  </w:font>
  <w:font w:name="NEU-H7-S92">
    <w:charset w:val="86"/>
    <w:family w:val="roman"/>
    <w:pitch w:val="variable"/>
    <w:sig w:usb0="E00002FF" w:usb1="48CFECFA" w:usb2="05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38211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A32CD3" w:rsidRPr="00382111" w:rsidP="00382111">
    <w:pPr>
      <w:pStyle w:val="Footer"/>
    </w:pP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382111">
    <w:pPr>
      <w:pStyle w:val="Foo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38211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BB0D83" w:rsidRPr="00382111" w:rsidP="00382111">
    <w:pPr>
      <w:pStyle w:val="Head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38211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8B419B33"/>
    <w:multiLevelType w:val="singleLevel"/>
    <w:tmpl w:val="8B419B33"/>
    <w:lvl w:ilvl="0">
      <w:start w:val="2"/>
      <w:numFmt w:val="decimal"/>
      <w:suff w:val="space"/>
      <w:lvlText w:val="%1."/>
      <w:lvlJc w:val="left"/>
    </w:lvl>
  </w:abstractNum>
  <w:abstractNum w:abstractNumId="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2874341C"/>
    <w:multiLevelType w:val="hybridMultilevel"/>
    <w:tmpl w:val="BCB0441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nsid w:val="789E23E4"/>
    <w:multiLevelType w:val="hybridMultilevel"/>
    <w:tmpl w:val="409E6D24"/>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1"/>
  </w:num>
  <w:num w:numId="4">
    <w:abstractNumId w:val="3"/>
  </w:num>
  <w:num w:numId="5">
    <w:abstractNumId w:val="5"/>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Ansi="NEU-BZ" w:asciiTheme="minorHAnsi" w:eastAsiaTheme="minorEastAsia" w:cstheme="minorBidi"/>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uiPriority="99"/>
    <w:lsdException w:name="Table Grid" w:uiPriority="59"/>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29" w:unhideWhenUsed="1" w:qFormat="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85BB6"/>
    <w:pPr>
      <w:spacing w:line="270" w:lineRule="exact"/>
    </w:pPr>
    <w:rPr>
      <w:rFonts w:ascii="NEU-BZ" w:eastAsia="方正书宋_GBK"/>
      <w:color w:val="000000"/>
      <w:sz w:val="18"/>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a4"/>
    <w:qFormat/>
    <w:rsid w:val="00B75071"/>
    <w:pPr>
      <w:widowControl w:val="0"/>
      <w:spacing w:line="240" w:lineRule="auto"/>
    </w:pPr>
    <w:rPr>
      <w:rFonts w:ascii="Times New Roman" w:eastAsia="宋体" w:hAnsi="Times New Roman" w:cs="Times New Roman"/>
      <w:color w:val="auto"/>
      <w:kern w:val="2"/>
      <w:sz w:val="21"/>
      <w:szCs w:val="24"/>
    </w:rPr>
  </w:style>
  <w:style w:type="character" w:styleId="CommentReference">
    <w:name w:val="annotation reference"/>
    <w:basedOn w:val="DefaultParagraphFont"/>
    <w:qFormat/>
    <w:rsid w:val="00B75071"/>
    <w:rPr>
      <w:sz w:val="21"/>
      <w:szCs w:val="21"/>
    </w:rPr>
  </w:style>
  <w:style w:type="paragraph" w:styleId="BalloonText">
    <w:name w:val="Balloon Text"/>
    <w:basedOn w:val="Normal"/>
    <w:link w:val="a"/>
    <w:uiPriority w:val="99"/>
    <w:rsid w:val="00437705"/>
    <w:rPr>
      <w:szCs w:val="18"/>
    </w:rPr>
  </w:style>
  <w:style w:type="character" w:customStyle="1" w:styleId="a">
    <w:name w:val="批注框文本 字符"/>
    <w:basedOn w:val="DefaultParagraphFont"/>
    <w:link w:val="BalloonText"/>
    <w:uiPriority w:val="99"/>
    <w:rsid w:val="00437705"/>
    <w:rPr>
      <w:rFonts w:hAnsiTheme="minorHAnsi"/>
      <w:kern w:val="2"/>
      <w:sz w:val="18"/>
      <w:szCs w:val="18"/>
    </w:rPr>
  </w:style>
  <w:style w:type="paragraph" w:styleId="Header">
    <w:name w:val="header"/>
    <w:basedOn w:val="Normal"/>
    <w:link w:val="a0"/>
    <w:uiPriority w:val="99"/>
    <w:rsid w:val="00437705"/>
    <w:pPr>
      <w:widowControl w:val="0"/>
      <w:pBdr>
        <w:bottom w:val="single" w:sz="6" w:space="1" w:color="auto"/>
      </w:pBdr>
      <w:tabs>
        <w:tab w:val="center" w:pos="4153"/>
        <w:tab w:val="right" w:pos="8306"/>
      </w:tabs>
      <w:snapToGrid w:val="0"/>
      <w:spacing w:line="240" w:lineRule="auto"/>
      <w:jc w:val="center"/>
    </w:pPr>
    <w:rPr>
      <w:rFonts w:asciiTheme="minorHAnsi" w:eastAsiaTheme="minorEastAsia" w:hAnsiTheme="minorHAnsi"/>
      <w:color w:val="auto"/>
      <w:kern w:val="2"/>
      <w:szCs w:val="18"/>
    </w:rPr>
  </w:style>
  <w:style w:type="character" w:customStyle="1" w:styleId="a0">
    <w:name w:val="页眉 字符"/>
    <w:basedOn w:val="DefaultParagraphFont"/>
    <w:link w:val="Header"/>
    <w:uiPriority w:val="99"/>
    <w:rsid w:val="00437705"/>
    <w:rPr>
      <w:rFonts w:hAnsiTheme="minorHAnsi"/>
      <w:kern w:val="2"/>
      <w:sz w:val="18"/>
      <w:szCs w:val="18"/>
    </w:rPr>
  </w:style>
  <w:style w:type="paragraph" w:styleId="Footer">
    <w:name w:val="footer"/>
    <w:basedOn w:val="Normal"/>
    <w:link w:val="a1"/>
    <w:uiPriority w:val="99"/>
    <w:rsid w:val="00437705"/>
    <w:pPr>
      <w:widowControl w:val="0"/>
      <w:tabs>
        <w:tab w:val="center" w:pos="4153"/>
        <w:tab w:val="right" w:pos="8306"/>
      </w:tabs>
      <w:snapToGrid w:val="0"/>
      <w:spacing w:line="240" w:lineRule="auto"/>
    </w:pPr>
    <w:rPr>
      <w:rFonts w:asciiTheme="minorHAnsi" w:eastAsiaTheme="minorEastAsia" w:hAnsiTheme="minorHAnsi"/>
      <w:color w:val="auto"/>
      <w:kern w:val="2"/>
      <w:szCs w:val="18"/>
    </w:rPr>
  </w:style>
  <w:style w:type="character" w:customStyle="1" w:styleId="a1">
    <w:name w:val="页脚 字符"/>
    <w:basedOn w:val="DefaultParagraphFont"/>
    <w:link w:val="Footer"/>
    <w:uiPriority w:val="99"/>
    <w:rsid w:val="00437705"/>
    <w:rPr>
      <w:rFonts w:hAnsiTheme="minorHAnsi"/>
      <w:kern w:val="2"/>
      <w:sz w:val="18"/>
      <w:szCs w:val="18"/>
    </w:rPr>
  </w:style>
  <w:style w:type="paragraph" w:styleId="ListParagraph">
    <w:name w:val="List Paragraph"/>
    <w:basedOn w:val="Normal"/>
    <w:uiPriority w:val="34"/>
    <w:unhideWhenUsed/>
    <w:qFormat/>
    <w:rsid w:val="00AF5AEA"/>
    <w:pPr>
      <w:ind w:firstLine="420" w:firstLineChars="200"/>
    </w:pPr>
  </w:style>
  <w:style w:type="paragraph" w:styleId="FootnoteText">
    <w:name w:val="footnote text"/>
    <w:basedOn w:val="Normal"/>
    <w:link w:val="a2"/>
    <w:uiPriority w:val="99"/>
    <w:rsid w:val="00FF2DD0"/>
    <w:pPr>
      <w:widowControl w:val="0"/>
      <w:snapToGrid w:val="0"/>
      <w:spacing w:line="240" w:lineRule="auto"/>
    </w:pPr>
    <w:rPr>
      <w:rFonts w:asciiTheme="minorHAnsi" w:eastAsiaTheme="minorEastAsia" w:hAnsiTheme="minorHAnsi"/>
      <w:color w:val="auto"/>
      <w:kern w:val="2"/>
      <w:szCs w:val="18"/>
    </w:rPr>
  </w:style>
  <w:style w:type="character" w:customStyle="1" w:styleId="a2">
    <w:name w:val="脚注文本 字符"/>
    <w:basedOn w:val="DefaultParagraphFont"/>
    <w:link w:val="FootnoteText"/>
    <w:uiPriority w:val="99"/>
    <w:rsid w:val="00FF2DD0"/>
    <w:rPr>
      <w:rFonts w:hAnsiTheme="minorHAnsi"/>
      <w:kern w:val="2"/>
      <w:sz w:val="18"/>
      <w:szCs w:val="18"/>
    </w:rPr>
  </w:style>
  <w:style w:type="character" w:styleId="FootnoteReference">
    <w:name w:val="footnote reference"/>
    <w:basedOn w:val="DefaultParagraphFont"/>
    <w:uiPriority w:val="99"/>
    <w:rsid w:val="00FF2DD0"/>
    <w:rPr>
      <w:vertAlign w:val="superscript"/>
    </w:rPr>
  </w:style>
  <w:style w:type="paragraph" w:styleId="EndnoteText">
    <w:name w:val="endnote text"/>
    <w:basedOn w:val="Normal"/>
    <w:link w:val="a3"/>
    <w:rsid w:val="00FF2DD0"/>
    <w:pPr>
      <w:snapToGrid w:val="0"/>
    </w:pPr>
  </w:style>
  <w:style w:type="character" w:customStyle="1" w:styleId="a3">
    <w:name w:val="尾注文本 字符"/>
    <w:basedOn w:val="DefaultParagraphFont"/>
    <w:link w:val="EndnoteText"/>
    <w:rsid w:val="00FF2DD0"/>
    <w:rPr>
      <w:rFonts w:hAnsiTheme="minorHAnsi"/>
      <w:kern w:val="2"/>
      <w:sz w:val="21"/>
      <w:szCs w:val="22"/>
    </w:rPr>
  </w:style>
  <w:style w:type="character" w:styleId="EndnoteReference">
    <w:name w:val="endnote reference"/>
    <w:basedOn w:val="DefaultParagraphFont"/>
    <w:rsid w:val="00FF2DD0"/>
    <w:rPr>
      <w:vertAlign w:val="superscript"/>
    </w:rPr>
  </w:style>
  <w:style w:type="paragraph" w:styleId="CommentSubject">
    <w:name w:val="annotation subject"/>
    <w:basedOn w:val="CommentText"/>
    <w:next w:val="CommentText"/>
    <w:link w:val="a5"/>
    <w:rsid w:val="00FF2DD0"/>
    <w:rPr>
      <w:rFonts w:asciiTheme="minorHAnsi" w:eastAsiaTheme="minorEastAsia" w:hAnsiTheme="minorHAnsi" w:cstheme="minorBidi"/>
      <w:b/>
      <w:bCs/>
      <w:szCs w:val="22"/>
    </w:rPr>
  </w:style>
  <w:style w:type="character" w:customStyle="1" w:styleId="a4">
    <w:name w:val="批注文字 字符"/>
    <w:basedOn w:val="DefaultParagraphFont"/>
    <w:link w:val="CommentText"/>
    <w:rsid w:val="00FF2DD0"/>
    <w:rPr>
      <w:rFonts w:ascii="Times New Roman" w:eastAsia="宋体" w:hAnsi="Times New Roman" w:cs="Times New Roman"/>
      <w:kern w:val="2"/>
      <w:sz w:val="21"/>
      <w:szCs w:val="24"/>
    </w:rPr>
  </w:style>
  <w:style w:type="character" w:customStyle="1" w:styleId="a5">
    <w:name w:val="批注主题 字符"/>
    <w:basedOn w:val="a4"/>
    <w:link w:val="CommentSubject"/>
    <w:rsid w:val="00FF2DD0"/>
    <w:rPr>
      <w:rFonts w:ascii="Times New Roman" w:eastAsia="宋体" w:hAnsi="Times New Roman" w:cs="Times New Roman"/>
      <w:kern w:val="2"/>
      <w:sz w:val="21"/>
      <w:szCs w:val="24"/>
    </w:rPr>
  </w:style>
  <w:style w:type="table" w:styleId="TableGrid">
    <w:name w:val="Table Grid"/>
    <w:basedOn w:val="TableNormal"/>
    <w:uiPriority w:val="59"/>
    <w:rsid w:val="002B0C82"/>
    <w:rPr>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Quote">
    <w:name w:val="Quote"/>
    <w:basedOn w:val="Normal"/>
    <w:next w:val="Normal"/>
    <w:link w:val="a6"/>
    <w:uiPriority w:val="29"/>
    <w:qFormat/>
    <w:rsid w:val="002B0C82"/>
    <w:rPr>
      <w:i/>
      <w:iCs/>
      <w:color w:val="000000" w:themeColor="text1"/>
    </w:rPr>
  </w:style>
  <w:style w:type="character" w:customStyle="1" w:styleId="a6">
    <w:name w:val="引用 字符"/>
    <w:basedOn w:val="DefaultParagraphFont"/>
    <w:link w:val="Quote"/>
    <w:uiPriority w:val="29"/>
    <w:rsid w:val="002B0C82"/>
    <w:rPr>
      <w:rFonts w:ascii="NEU-BZ" w:eastAsia="方正书宋_GBK"/>
      <w:i/>
      <w:iCs/>
      <w:color w:val="000000" w:themeColor="text1"/>
      <w:sz w:val="18"/>
      <w:szCs w:val="22"/>
    </w:rPr>
  </w:style>
  <w:style w:type="table" w:styleId="LightShadingAccent3">
    <w:name w:val="Light Shading Accent 3"/>
    <w:basedOn w:val="TableNormal"/>
    <w:uiPriority w:val="60"/>
    <w:rsid w:val="002B0C82"/>
    <w:rPr>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paragraph" w:customStyle="1" w:styleId="MTDisplayEquation">
    <w:name w:val="MTDisplayEquation"/>
    <w:basedOn w:val="Normal"/>
    <w:next w:val="Normal"/>
    <w:link w:val="MTDisplayEquationChar"/>
    <w:rsid w:val="002B0C82"/>
    <w:pPr>
      <w:tabs>
        <w:tab w:val="center" w:pos="4160"/>
        <w:tab w:val="right" w:pos="8300"/>
      </w:tabs>
    </w:pPr>
  </w:style>
  <w:style w:type="character" w:customStyle="1" w:styleId="MTDisplayEquationChar">
    <w:name w:val="MTDisplayEquation Char"/>
    <w:basedOn w:val="DefaultParagraphFont"/>
    <w:link w:val="MTDisplayEquation"/>
    <w:rsid w:val="002B0C82"/>
    <w:rPr>
      <w:rFonts w:ascii="NEU-BZ" w:eastAsia="方正书宋_GBK"/>
      <w:color w:val="000000"/>
      <w:sz w:val="1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png" /><Relationship Id="rId11" Type="http://schemas.openxmlformats.org/officeDocument/2006/relationships/image" Target="media/image6.png" /><Relationship Id="rId12" Type="http://schemas.openxmlformats.org/officeDocument/2006/relationships/image" Target="media/image7.png" /><Relationship Id="rId13" Type="http://schemas.openxmlformats.org/officeDocument/2006/relationships/image" Target="media/image8.png" /><Relationship Id="rId14" Type="http://schemas.openxmlformats.org/officeDocument/2006/relationships/image" Target="media/image9.png" /><Relationship Id="rId15" Type="http://schemas.openxmlformats.org/officeDocument/2006/relationships/image" Target="media/image10.png" /><Relationship Id="rId16" Type="http://schemas.openxmlformats.org/officeDocument/2006/relationships/image" Target="media/image11.png" /><Relationship Id="rId17" Type="http://schemas.openxmlformats.org/officeDocument/2006/relationships/image" Target="media/image12.png" /><Relationship Id="rId18" Type="http://schemas.openxmlformats.org/officeDocument/2006/relationships/image" Target="media/image13.png" /><Relationship Id="rId19" Type="http://schemas.openxmlformats.org/officeDocument/2006/relationships/image" Target="media/image14.png" /><Relationship Id="rId2" Type="http://schemas.openxmlformats.org/officeDocument/2006/relationships/webSettings" Target="webSettings.xml" /><Relationship Id="rId20" Type="http://schemas.openxmlformats.org/officeDocument/2006/relationships/image" Target="media/image15.png" /><Relationship Id="rId21" Type="http://schemas.openxmlformats.org/officeDocument/2006/relationships/image" Target="media/image16.png" /><Relationship Id="rId22" Type="http://schemas.openxmlformats.org/officeDocument/2006/relationships/image" Target="media/image17.png" /><Relationship Id="rId23" Type="http://schemas.openxmlformats.org/officeDocument/2006/relationships/image" Target="media/image18.png" /><Relationship Id="rId24" Type="http://schemas.openxmlformats.org/officeDocument/2006/relationships/image" Target="media/image19.png" /><Relationship Id="rId25" Type="http://schemas.openxmlformats.org/officeDocument/2006/relationships/image" Target="media/image20.png" /><Relationship Id="rId26" Type="http://schemas.openxmlformats.org/officeDocument/2006/relationships/image" Target="media/image21.png" /><Relationship Id="rId27" Type="http://schemas.openxmlformats.org/officeDocument/2006/relationships/image" Target="media/image22.png" /><Relationship Id="rId28" Type="http://schemas.openxmlformats.org/officeDocument/2006/relationships/image" Target="media/image23.png" /><Relationship Id="rId29" Type="http://schemas.openxmlformats.org/officeDocument/2006/relationships/image" Target="media/image24.png" /><Relationship Id="rId3" Type="http://schemas.openxmlformats.org/officeDocument/2006/relationships/fontTable" Target="fontTable.xml" /><Relationship Id="rId30" Type="http://schemas.openxmlformats.org/officeDocument/2006/relationships/image" Target="media/image25.png" /><Relationship Id="rId31" Type="http://schemas.openxmlformats.org/officeDocument/2006/relationships/image" Target="media/image26.png" /><Relationship Id="rId32" Type="http://schemas.openxmlformats.org/officeDocument/2006/relationships/image" Target="media/image27.png" /><Relationship Id="rId33" Type="http://schemas.openxmlformats.org/officeDocument/2006/relationships/image" Target="media/image28.png" /><Relationship Id="rId34" Type="http://schemas.openxmlformats.org/officeDocument/2006/relationships/image" Target="media/image29.png" /><Relationship Id="rId35" Type="http://schemas.openxmlformats.org/officeDocument/2006/relationships/image" Target="media/image30.png" /><Relationship Id="rId36" Type="http://schemas.openxmlformats.org/officeDocument/2006/relationships/image" Target="media/image31.png" /><Relationship Id="rId37" Type="http://schemas.openxmlformats.org/officeDocument/2006/relationships/image" Target="media/image32.png" /><Relationship Id="rId38" Type="http://schemas.openxmlformats.org/officeDocument/2006/relationships/image" Target="media/image33.png" /><Relationship Id="rId39" Type="http://schemas.openxmlformats.org/officeDocument/2006/relationships/image" Target="media/image34.png" /><Relationship Id="rId4" Type="http://schemas.openxmlformats.org/officeDocument/2006/relationships/customXml" Target="../customXml/item1.xml" /><Relationship Id="rId40" Type="http://schemas.openxmlformats.org/officeDocument/2006/relationships/header" Target="header1.xml" /><Relationship Id="rId41" Type="http://schemas.openxmlformats.org/officeDocument/2006/relationships/header" Target="header2.xml" /><Relationship Id="rId42" Type="http://schemas.openxmlformats.org/officeDocument/2006/relationships/footer" Target="footer1.xml" /><Relationship Id="rId43" Type="http://schemas.openxmlformats.org/officeDocument/2006/relationships/footer" Target="footer2.xml" /><Relationship Id="rId44" Type="http://schemas.openxmlformats.org/officeDocument/2006/relationships/header" Target="header3.xml" /><Relationship Id="rId45" Type="http://schemas.openxmlformats.org/officeDocument/2006/relationships/footer" Target="footer3.xml" /><Relationship Id="rId46" Type="http://schemas.openxmlformats.org/officeDocument/2006/relationships/theme" Target="theme/theme1.xml" /><Relationship Id="rId47" Type="http://schemas.openxmlformats.org/officeDocument/2006/relationships/numbering" Target="numbering.xml" /><Relationship Id="rId48" Type="http://schemas.openxmlformats.org/officeDocument/2006/relationships/styles" Target="styles.xml" /><Relationship Id="rId5" Type="http://schemas.openxmlformats.org/officeDocument/2006/relationships/customXml" Target="../customXml/item2.xml" /><Relationship Id="rId6" Type="http://schemas.openxmlformats.org/officeDocument/2006/relationships/image" Target="media/image1.png" /><Relationship Id="rId7" Type="http://schemas.openxmlformats.org/officeDocument/2006/relationships/image" Target="media/image2.png" /><Relationship Id="rId8" Type="http://schemas.openxmlformats.org/officeDocument/2006/relationships/image" Target="media/image3.png" /><Relationship Id="rId9" Type="http://schemas.openxmlformats.org/officeDocument/2006/relationships/image" Target="media/image4.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2220494-2556-40A8-842F-999F02C495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16</Pages>
  <Words>1496</Words>
  <Characters>8531</Characters>
  <Application>Microsoft Office Word</Application>
  <DocSecurity>0</DocSecurity>
  <Lines>71</Lines>
  <Paragraphs>20</Paragraphs>
  <ScaleCrop>false</ScaleCrop>
  <Company>www.xjghost.com</Company>
  <LinksUpToDate>false</LinksUpToDate>
  <CharactersWithSpaces>10007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阳光数学网【http://www.eduy.net】搜集，仅供学习和研究使用！</dc:title>
  <dc:subject>阳光数学网【http://www.eduy.net】搜集，仅供学习和研究使用！</dc:subject>
  <dc:creator>阳光数学网【http://www.eduy.net】搜集，仅供学习和研究使用！</dc:creator>
  <cp:keywords>阳光数学网【http:/www.eduy.net】搜集，仅供学习和研究使用！</cp:keywords>
  <dc:description>阳光数学网【http://www.eduy.net】搜集，仅供学习和研究使用！</dc:description>
  <cp:revision>26</cp:revision>
  <dcterms:created xsi:type="dcterms:W3CDTF">2019-01-17T02:30:00Z</dcterms:created>
  <dcterms:modified xsi:type="dcterms:W3CDTF">2019-02-28T12:09:00Z</dcterms:modified>
  <cp:category>阳光数学网【http://www.eduy.net】搜集，仅供学习和研究使用！</cp:category>
  <cp:contentType>阳光数学网【http://www.eduy.net】搜集，仅供学习和研究使用！</cp:contentType>
  <cp:contentStatus>阳光数学网【http://www.eduy.net】搜集，仅供学习和研究使用！</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2052-11.1.0.8214</vt:lpwstr>
  </property>
</Properties>
</file>